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435" w:rsidRPr="00B7676E" w:rsidRDefault="00B7676E" w:rsidP="00B7676E">
      <w:pPr>
        <w:tabs>
          <w:tab w:val="left" w:pos="62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>
        <w:rPr>
          <w:rFonts w:ascii="Times New Roman" w:hAnsi="Times New Roman" w:cs="Times New Roman"/>
          <w:b/>
          <w:sz w:val="28"/>
          <w:szCs w:val="28"/>
        </w:rPr>
        <w:t>HU</w:t>
      </w:r>
      <w:r>
        <w:rPr>
          <w:rFonts w:ascii="Times New Roman" w:hAnsi="Times New Roman" w:cs="Times New Roman"/>
          <w:b/>
          <w:sz w:val="28"/>
          <w:szCs w:val="28"/>
          <w:lang w:val="id-ID"/>
        </w:rPr>
        <w:t>BUNGAN ANTARA HAN DENGAN HUKUM PERD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id-ID"/>
        </w:rPr>
        <w:t>ATA, DAN RUANG LINGKUP HAN</w:t>
      </w:r>
    </w:p>
    <w:p w:rsidR="009C7435" w:rsidRDefault="009C7435" w:rsidP="009C7435">
      <w:pPr>
        <w:tabs>
          <w:tab w:val="left" w:pos="62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435" w:rsidRDefault="009C7435" w:rsidP="009C7435">
      <w:pPr>
        <w:tabs>
          <w:tab w:val="left" w:pos="62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</w:t>
      </w:r>
    </w:p>
    <w:p w:rsidR="009C7435" w:rsidRDefault="009C7435" w:rsidP="009C7435">
      <w:pPr>
        <w:tabs>
          <w:tab w:val="left" w:pos="62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</w:t>
      </w:r>
    </w:p>
    <w:p w:rsidR="009C7435" w:rsidRDefault="009C7435" w:rsidP="009C7435">
      <w:pPr>
        <w:tabs>
          <w:tab w:val="left" w:pos="62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</w:t>
      </w:r>
    </w:p>
    <w:p w:rsidR="009C7435" w:rsidRDefault="009C7435" w:rsidP="009C7435">
      <w:pPr>
        <w:tabs>
          <w:tab w:val="left" w:pos="62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</w:t>
      </w:r>
    </w:p>
    <w:p w:rsidR="009C7435" w:rsidRDefault="009C7435" w:rsidP="009C7435">
      <w:pPr>
        <w:tabs>
          <w:tab w:val="left" w:pos="62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</w:t>
      </w:r>
    </w:p>
    <w:p w:rsidR="009C7435" w:rsidRDefault="009C7435" w:rsidP="009C7435">
      <w:pPr>
        <w:tabs>
          <w:tab w:val="left" w:pos="62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</w:t>
      </w:r>
    </w:p>
    <w:p w:rsidR="009C7435" w:rsidRDefault="009C7435" w:rsidP="009C7435">
      <w:pPr>
        <w:tabs>
          <w:tab w:val="left" w:pos="62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</w:t>
      </w:r>
    </w:p>
    <w:p w:rsidR="009C7435" w:rsidRDefault="009C7435" w:rsidP="009C7435">
      <w:pPr>
        <w:tabs>
          <w:tab w:val="left" w:pos="6201"/>
        </w:tabs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435" w:rsidRDefault="009C7435" w:rsidP="009C7435">
      <w:pPr>
        <w:tabs>
          <w:tab w:val="left" w:pos="6201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Negara</w:t>
      </w:r>
    </w:p>
    <w:p w:rsidR="009C7435" w:rsidRPr="009C7435" w:rsidRDefault="009C7435" w:rsidP="009C7435">
      <w:pPr>
        <w:tabs>
          <w:tab w:val="left" w:pos="6201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</w:rPr>
        <w:t>: And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ryan, S.H., M.H. </w:t>
      </w:r>
    </w:p>
    <w:p w:rsidR="009C7435" w:rsidRDefault="009C7435" w:rsidP="009C7435">
      <w:pPr>
        <w:tabs>
          <w:tab w:val="left" w:pos="6201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>: H-1/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</w:p>
    <w:p w:rsidR="009C7435" w:rsidRDefault="009C7435" w:rsidP="009C7435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</w:p>
    <w:p w:rsidR="009C7435" w:rsidRDefault="009C7435" w:rsidP="009C74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SHERA </w:t>
      </w:r>
      <w:proofErr w:type="gramStart"/>
      <w:r>
        <w:rPr>
          <w:rFonts w:ascii="Times New Roman" w:hAnsi="Times New Roman" w:cs="Times New Roman"/>
          <w:sz w:val="24"/>
          <w:szCs w:val="24"/>
        </w:rPr>
        <w:t>BANU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1806200392</w:t>
      </w:r>
    </w:p>
    <w:p w:rsidR="009C7435" w:rsidRDefault="009C7435" w:rsidP="009C74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7435" w:rsidRDefault="009C7435" w:rsidP="009C74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w:drawing>
          <wp:inline distT="0" distB="0" distL="0" distR="0">
            <wp:extent cx="1977390" cy="2792730"/>
            <wp:effectExtent l="0" t="0" r="3810" b="7620"/>
            <wp:docPr id="1" name="Picture 1" descr="LOGO UMSU BA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UMSU BAR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279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435" w:rsidRDefault="009C7435" w:rsidP="009C7435">
      <w:pPr>
        <w:rPr>
          <w:rFonts w:ascii="Times New Roman" w:hAnsi="Times New Roman" w:cs="Times New Roman"/>
          <w:b/>
          <w:sz w:val="56"/>
          <w:szCs w:val="24"/>
        </w:rPr>
      </w:pPr>
    </w:p>
    <w:p w:rsidR="009C7435" w:rsidRDefault="009C7435" w:rsidP="009C7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FAKULTAS HUKUM </w:t>
      </w:r>
    </w:p>
    <w:p w:rsidR="009C7435" w:rsidRDefault="009C7435" w:rsidP="009C7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UNIVERSITAS MUHAMMADIYAH SUMATERA UTARA</w:t>
      </w:r>
    </w:p>
    <w:p w:rsidR="009C7435" w:rsidRDefault="009C7435" w:rsidP="009C7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MEDAN</w:t>
      </w:r>
    </w:p>
    <w:p w:rsidR="009C7435" w:rsidRDefault="009C7435" w:rsidP="00F66F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</w:t>
      </w:r>
    </w:p>
    <w:p w:rsidR="00F66F04" w:rsidRDefault="00F66F04" w:rsidP="00F66F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435" w:rsidRDefault="009C7435" w:rsidP="009C74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KATA PENGANTAR</w:t>
      </w:r>
    </w:p>
    <w:p w:rsidR="009C7435" w:rsidRDefault="009C7435" w:rsidP="009C74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7435" w:rsidRDefault="009C7435" w:rsidP="009C7435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Bismillahirrahmaanirrahiim</w:t>
      </w:r>
      <w:proofErr w:type="spellEnd"/>
    </w:p>
    <w:p w:rsidR="009C7435" w:rsidRDefault="009C7435" w:rsidP="009C7435">
      <w:pPr>
        <w:pStyle w:val="NoSpacing"/>
        <w:spacing w:line="36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Puji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syukur</w:t>
      </w:r>
      <w:proofErr w:type="spellEnd"/>
      <w:r>
        <w:rPr>
          <w:rFonts w:ascii="Times New Roman" w:hAnsi="Times New Roman"/>
          <w:sz w:val="24"/>
          <w:szCs w:val="24"/>
        </w:rPr>
        <w:t xml:space="preserve"> kami </w:t>
      </w:r>
      <w:proofErr w:type="spellStart"/>
      <w:r>
        <w:rPr>
          <w:rFonts w:ascii="Times New Roman" w:hAnsi="Times New Roman"/>
          <w:sz w:val="24"/>
          <w:szCs w:val="24"/>
        </w:rPr>
        <w:t>panjatkan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kehadirat</w:t>
      </w:r>
      <w:proofErr w:type="spellEnd"/>
      <w:r>
        <w:rPr>
          <w:rFonts w:ascii="Times New Roman" w:hAnsi="Times New Roman"/>
          <w:sz w:val="24"/>
          <w:szCs w:val="24"/>
        </w:rPr>
        <w:t xml:space="preserve"> Allah SWT yang </w:t>
      </w:r>
      <w:proofErr w:type="spellStart"/>
      <w:r>
        <w:rPr>
          <w:rFonts w:ascii="Times New Roman" w:hAnsi="Times New Roman"/>
          <w:sz w:val="24"/>
          <w:szCs w:val="24"/>
        </w:rPr>
        <w:t>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memberikan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rahmat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karunia</w:t>
      </w:r>
      <w:proofErr w:type="spellEnd"/>
      <w:r>
        <w:rPr>
          <w:rFonts w:ascii="Times New Roman" w:hAnsi="Times New Roman"/>
          <w:sz w:val="24"/>
          <w:szCs w:val="24"/>
        </w:rPr>
        <w:t xml:space="preserve">-Nya </w:t>
      </w:r>
      <w:proofErr w:type="spellStart"/>
      <w:r>
        <w:rPr>
          <w:rFonts w:ascii="Times New Roman" w:hAnsi="Times New Roman"/>
          <w:sz w:val="24"/>
          <w:szCs w:val="24"/>
        </w:rPr>
        <w:t>kepada</w:t>
      </w:r>
      <w:proofErr w:type="spellEnd"/>
      <w:r>
        <w:rPr>
          <w:rFonts w:ascii="Times New Roman" w:hAnsi="Times New Roman"/>
          <w:sz w:val="24"/>
          <w:szCs w:val="24"/>
        </w:rPr>
        <w:t xml:space="preserve"> kami </w:t>
      </w:r>
      <w:proofErr w:type="spellStart"/>
      <w:r>
        <w:rPr>
          <w:rFonts w:ascii="Times New Roman" w:hAnsi="Times New Roman"/>
          <w:sz w:val="24"/>
          <w:szCs w:val="24"/>
        </w:rPr>
        <w:t>sehingga</w:t>
      </w:r>
      <w:proofErr w:type="spellEnd"/>
      <w:r>
        <w:rPr>
          <w:rFonts w:ascii="Times New Roman" w:hAnsi="Times New Roman"/>
          <w:sz w:val="24"/>
          <w:szCs w:val="24"/>
        </w:rPr>
        <w:t xml:space="preserve"> kami </w:t>
      </w:r>
      <w:proofErr w:type="spellStart"/>
      <w:r>
        <w:rPr>
          <w:rFonts w:ascii="Times New Roman" w:hAnsi="Times New Roman"/>
          <w:sz w:val="24"/>
          <w:szCs w:val="24"/>
        </w:rPr>
        <w:t>berhasil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menyelesaikan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alhamdulillah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waktunya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berjudul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216743">
        <w:rPr>
          <w:rFonts w:ascii="Times New Roman" w:hAnsi="Times New Roman"/>
          <w:b/>
          <w:sz w:val="24"/>
          <w:szCs w:val="24"/>
        </w:rPr>
        <w:t>“</w:t>
      </w:r>
      <w:proofErr w:type="spellStart"/>
      <w:r w:rsidR="00216743">
        <w:rPr>
          <w:rFonts w:ascii="Times New Roman" w:hAnsi="Times New Roman"/>
          <w:b/>
          <w:sz w:val="24"/>
          <w:szCs w:val="24"/>
        </w:rPr>
        <w:t>Hubungan</w:t>
      </w:r>
      <w:proofErr w:type="spellEnd"/>
      <w:r w:rsidR="00216743">
        <w:rPr>
          <w:rFonts w:ascii="Times New Roman" w:hAnsi="Times New Roman"/>
          <w:b/>
          <w:sz w:val="24"/>
          <w:szCs w:val="24"/>
          <w:lang w:val="id-ID"/>
        </w:rPr>
        <w:t xml:space="preserve"> Antara</w:t>
      </w:r>
      <w:r w:rsidR="00216743">
        <w:rPr>
          <w:rFonts w:ascii="Times New Roman" w:hAnsi="Times New Roman"/>
          <w:b/>
          <w:sz w:val="24"/>
          <w:szCs w:val="24"/>
        </w:rPr>
        <w:t xml:space="preserve"> Han </w:t>
      </w:r>
      <w:proofErr w:type="spellStart"/>
      <w:r w:rsidR="00216743">
        <w:rPr>
          <w:rFonts w:ascii="Times New Roman" w:hAnsi="Times New Roman"/>
          <w:b/>
          <w:sz w:val="24"/>
          <w:szCs w:val="24"/>
        </w:rPr>
        <w:t>Dengan</w:t>
      </w:r>
      <w:proofErr w:type="spellEnd"/>
      <w:r w:rsidR="0021674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16743">
        <w:rPr>
          <w:rFonts w:ascii="Times New Roman" w:hAnsi="Times New Roman"/>
          <w:b/>
          <w:sz w:val="24"/>
          <w:szCs w:val="24"/>
        </w:rPr>
        <w:t>Hukum</w:t>
      </w:r>
      <w:proofErr w:type="spellEnd"/>
      <w:r w:rsidR="0021674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16743">
        <w:rPr>
          <w:rFonts w:ascii="Times New Roman" w:hAnsi="Times New Roman"/>
          <w:b/>
          <w:sz w:val="24"/>
          <w:szCs w:val="24"/>
        </w:rPr>
        <w:t>perdata</w:t>
      </w:r>
      <w:proofErr w:type="spellEnd"/>
      <w:r w:rsidR="00216743">
        <w:rPr>
          <w:rFonts w:ascii="Times New Roman" w:hAnsi="Times New Roman"/>
          <w:b/>
          <w:sz w:val="24"/>
          <w:szCs w:val="24"/>
          <w:lang w:val="id-ID"/>
        </w:rPr>
        <w:t>, Dan Ruang Lingkup Han</w:t>
      </w:r>
      <w:r>
        <w:rPr>
          <w:rFonts w:ascii="Times New Roman" w:hAnsi="Times New Roman"/>
          <w:b/>
          <w:sz w:val="24"/>
          <w:szCs w:val="24"/>
        </w:rPr>
        <w:t>”.</w:t>
      </w:r>
    </w:p>
    <w:p w:rsidR="009C7435" w:rsidRDefault="009C7435" w:rsidP="009C7435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C7435" w:rsidRDefault="009C7435" w:rsidP="009C7435">
      <w:pPr>
        <w:pStyle w:val="NoSpacing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Makalah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berisikan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ten</w:t>
      </w:r>
      <w:r w:rsidR="00216743">
        <w:rPr>
          <w:rFonts w:ascii="Times New Roman" w:hAnsi="Times New Roman"/>
          <w:sz w:val="24"/>
          <w:szCs w:val="24"/>
        </w:rPr>
        <w:t>tang</w:t>
      </w:r>
      <w:proofErr w:type="spellEnd"/>
      <w:r w:rsidR="002167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6743">
        <w:rPr>
          <w:rFonts w:ascii="Times New Roman" w:hAnsi="Times New Roman"/>
          <w:sz w:val="24"/>
          <w:szCs w:val="24"/>
        </w:rPr>
        <w:t>pengertian</w:t>
      </w:r>
      <w:proofErr w:type="spellEnd"/>
      <w:r w:rsidR="0021674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216743">
        <w:rPr>
          <w:rFonts w:ascii="Times New Roman" w:hAnsi="Times New Roman"/>
          <w:sz w:val="24"/>
          <w:szCs w:val="24"/>
        </w:rPr>
        <w:t>han</w:t>
      </w:r>
      <w:proofErr w:type="spellEnd"/>
      <w:proofErr w:type="gramEnd"/>
      <w:r w:rsidR="002167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16743">
        <w:rPr>
          <w:rFonts w:ascii="Times New Roman" w:hAnsi="Times New Roman"/>
          <w:sz w:val="24"/>
          <w:szCs w:val="24"/>
        </w:rPr>
        <w:t>ruang</w:t>
      </w:r>
      <w:proofErr w:type="spellEnd"/>
      <w:r w:rsidR="002167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6743">
        <w:rPr>
          <w:rFonts w:ascii="Times New Roman" w:hAnsi="Times New Roman"/>
          <w:sz w:val="24"/>
          <w:szCs w:val="24"/>
        </w:rPr>
        <w:t>lingkung</w:t>
      </w:r>
      <w:proofErr w:type="spellEnd"/>
      <w:r w:rsidR="002167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6743">
        <w:rPr>
          <w:rFonts w:ascii="Times New Roman" w:hAnsi="Times New Roman"/>
          <w:sz w:val="24"/>
          <w:szCs w:val="24"/>
        </w:rPr>
        <w:t>han</w:t>
      </w:r>
      <w:proofErr w:type="spellEnd"/>
      <w:r w:rsidR="002167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16743">
        <w:rPr>
          <w:rFonts w:ascii="Times New Roman" w:hAnsi="Times New Roman"/>
          <w:sz w:val="24"/>
          <w:szCs w:val="24"/>
        </w:rPr>
        <w:t>dan</w:t>
      </w:r>
      <w:proofErr w:type="spellEnd"/>
      <w:r w:rsidR="002167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6743">
        <w:rPr>
          <w:rFonts w:ascii="Times New Roman" w:hAnsi="Times New Roman"/>
          <w:sz w:val="24"/>
          <w:szCs w:val="24"/>
        </w:rPr>
        <w:t>hubungan</w:t>
      </w:r>
      <w:proofErr w:type="spellEnd"/>
      <w:r w:rsidR="002167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6743">
        <w:rPr>
          <w:rFonts w:ascii="Times New Roman" w:hAnsi="Times New Roman"/>
          <w:sz w:val="24"/>
          <w:szCs w:val="24"/>
        </w:rPr>
        <w:t>hukum</w:t>
      </w:r>
      <w:proofErr w:type="spellEnd"/>
      <w:r w:rsidR="002167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6743">
        <w:rPr>
          <w:rFonts w:ascii="Times New Roman" w:hAnsi="Times New Roman"/>
          <w:sz w:val="24"/>
          <w:szCs w:val="24"/>
        </w:rPr>
        <w:t>han</w:t>
      </w:r>
      <w:proofErr w:type="spellEnd"/>
      <w:r w:rsidR="002167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6743">
        <w:rPr>
          <w:rFonts w:ascii="Times New Roman" w:hAnsi="Times New Roman"/>
          <w:sz w:val="24"/>
          <w:szCs w:val="24"/>
        </w:rPr>
        <w:t>denga</w:t>
      </w:r>
      <w:proofErr w:type="spellEnd"/>
      <w:r w:rsidR="002167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6743">
        <w:rPr>
          <w:rFonts w:ascii="Times New Roman" w:hAnsi="Times New Roman"/>
          <w:sz w:val="24"/>
          <w:szCs w:val="24"/>
        </w:rPr>
        <w:t>hukum</w:t>
      </w:r>
      <w:proofErr w:type="spellEnd"/>
      <w:r w:rsidR="002167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6743">
        <w:rPr>
          <w:rFonts w:ascii="Times New Roman" w:hAnsi="Times New Roman"/>
          <w:sz w:val="24"/>
          <w:szCs w:val="24"/>
        </w:rPr>
        <w:t>perdata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Diharapkan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memberikan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semua</w:t>
      </w:r>
      <w:proofErr w:type="spellEnd"/>
      <w:r>
        <w:rPr>
          <w:rFonts w:ascii="Times New Roman" w:hAnsi="Times New Roman"/>
          <w:sz w:val="24"/>
          <w:szCs w:val="24"/>
        </w:rPr>
        <w:t xml:space="preserve">. Kami </w:t>
      </w:r>
      <w:proofErr w:type="spellStart"/>
      <w:r>
        <w:rPr>
          <w:rFonts w:ascii="Times New Roman" w:hAnsi="Times New Roman"/>
          <w:sz w:val="24"/>
          <w:szCs w:val="24"/>
        </w:rPr>
        <w:t>menyadari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kata </w:t>
      </w:r>
      <w:proofErr w:type="spellStart"/>
      <w:r>
        <w:rPr>
          <w:rFonts w:ascii="Times New Roman" w:hAnsi="Times New Roman"/>
          <w:sz w:val="24"/>
          <w:szCs w:val="24"/>
        </w:rPr>
        <w:t>sempurna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saran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semua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pihak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bersifat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membangun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selalu</w:t>
      </w:r>
      <w:proofErr w:type="spellEnd"/>
      <w:r>
        <w:rPr>
          <w:rFonts w:ascii="Times New Roman" w:hAnsi="Times New Roman"/>
          <w:sz w:val="24"/>
          <w:szCs w:val="24"/>
        </w:rPr>
        <w:t xml:space="preserve"> kami </w:t>
      </w:r>
      <w:proofErr w:type="spellStart"/>
      <w:r>
        <w:rPr>
          <w:rFonts w:ascii="Times New Roman" w:hAnsi="Times New Roman"/>
          <w:sz w:val="24"/>
          <w:szCs w:val="24"/>
        </w:rPr>
        <w:t>harapkan</w:t>
      </w:r>
      <w:proofErr w:type="spellEnd"/>
      <w:r>
        <w:rPr>
          <w:rFonts w:ascii="Times New Roman" w:hAnsi="Times New Roman"/>
          <w:sz w:val="24"/>
          <w:szCs w:val="24"/>
        </w:rPr>
        <w:t xml:space="preserve"> demi </w:t>
      </w:r>
      <w:proofErr w:type="spellStart"/>
      <w:r>
        <w:rPr>
          <w:rFonts w:ascii="Times New Roman" w:hAnsi="Times New Roman"/>
          <w:sz w:val="24"/>
          <w:szCs w:val="24"/>
        </w:rPr>
        <w:t>kesempurnaan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7435" w:rsidRDefault="009C7435" w:rsidP="009C7435">
      <w:pPr>
        <w:pStyle w:val="NoSpacing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C7435" w:rsidRDefault="009C7435" w:rsidP="009C7435">
      <w:pPr>
        <w:pStyle w:val="NoSpacing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Akhir</w:t>
      </w:r>
      <w:proofErr w:type="spellEnd"/>
      <w:r>
        <w:rPr>
          <w:rFonts w:ascii="Times New Roman" w:hAnsi="Times New Roman"/>
          <w:sz w:val="24"/>
          <w:szCs w:val="24"/>
        </w:rPr>
        <w:t xml:space="preserve"> kata kami </w:t>
      </w:r>
      <w:proofErr w:type="spellStart"/>
      <w:r>
        <w:rPr>
          <w:rFonts w:ascii="Times New Roman" w:hAnsi="Times New Roman"/>
          <w:sz w:val="24"/>
          <w:szCs w:val="24"/>
        </w:rPr>
        <w:t>ucapkan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terimakasih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semua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pihak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berperan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penyusunan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awal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sampai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akhir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Semoga</w:t>
      </w:r>
      <w:proofErr w:type="spellEnd"/>
      <w:r>
        <w:rPr>
          <w:rFonts w:ascii="Times New Roman" w:hAnsi="Times New Roman"/>
          <w:sz w:val="24"/>
          <w:szCs w:val="24"/>
        </w:rPr>
        <w:t xml:space="preserve"> Allah SWT </w:t>
      </w:r>
      <w:proofErr w:type="spellStart"/>
      <w:r>
        <w:rPr>
          <w:rFonts w:ascii="Times New Roman" w:hAnsi="Times New Roman"/>
          <w:sz w:val="24"/>
          <w:szCs w:val="24"/>
        </w:rPr>
        <w:t>senantiasa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melindungi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segala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urusan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kita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7435" w:rsidRDefault="009C7435" w:rsidP="009C7435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Amin. </w:t>
      </w:r>
    </w:p>
    <w:p w:rsidR="009C7435" w:rsidRDefault="009C7435" w:rsidP="009C7435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C7435" w:rsidRDefault="009C7435" w:rsidP="009C7435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C7435" w:rsidRDefault="009C7435" w:rsidP="009C7435">
      <w:pPr>
        <w:pStyle w:val="NoSpacing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Medan,    November 2019</w:t>
      </w:r>
    </w:p>
    <w:p w:rsidR="009C7435" w:rsidRDefault="009C7435" w:rsidP="009C7435">
      <w:pPr>
        <w:pStyle w:val="NoSpacing"/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9C7435" w:rsidRDefault="009C7435" w:rsidP="009C7435">
      <w:pPr>
        <w:pStyle w:val="NoSpacing"/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135518" w:rsidRDefault="009C7435" w:rsidP="009C7435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                                                                                Penulis</w:t>
      </w:r>
    </w:p>
    <w:p w:rsidR="009C7435" w:rsidRDefault="009C7435" w:rsidP="009C7435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9C7435" w:rsidRDefault="009C7435" w:rsidP="009C7435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9C7435" w:rsidRDefault="009C7435" w:rsidP="009C7435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9C7435" w:rsidRDefault="009C7435" w:rsidP="009C7435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9C7435" w:rsidRDefault="009C7435" w:rsidP="009C7435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9C7435" w:rsidRDefault="009C7435" w:rsidP="009C7435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F66F04" w:rsidRDefault="00F66F04" w:rsidP="009C7435"/>
    <w:p w:rsidR="009C7435" w:rsidRDefault="009C7435" w:rsidP="009C74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KATA PENGANTAR ………………………………………………...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2 </w:t>
      </w:r>
    </w:p>
    <w:p w:rsidR="009C7435" w:rsidRDefault="009C7435" w:rsidP="009C74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DAFTAR ISI …………………………………………………………...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3</w:t>
      </w:r>
    </w:p>
    <w:p w:rsidR="009C7435" w:rsidRPr="009C7435" w:rsidRDefault="009C7435" w:rsidP="009C74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ABSTRAK ……………………………………………………………..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4</w:t>
      </w:r>
    </w:p>
    <w:p w:rsidR="009C7435" w:rsidRDefault="009C7435" w:rsidP="009C74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BAB I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PENDAHULUAN</w:t>
      </w:r>
      <w:r w:rsidR="002D1AA8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…………………………………………….</w:t>
      </w:r>
      <w:r w:rsidR="002D1AA8">
        <w:rPr>
          <w:rFonts w:ascii="Times New Roman" w:hAnsi="Times New Roman" w:cs="Times New Roman"/>
          <w:b/>
          <w:bCs/>
          <w:sz w:val="24"/>
          <w:szCs w:val="24"/>
        </w:rPr>
        <w:tab/>
        <w:t>5</w:t>
      </w:r>
    </w:p>
    <w:p w:rsidR="009C7435" w:rsidRPr="00FF1D49" w:rsidRDefault="002D1AA8" w:rsidP="002D1AA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A. </w:t>
      </w:r>
      <w:proofErr w:type="spellStart"/>
      <w:r w:rsidR="009C7435" w:rsidRPr="00FF1D49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="009C7435" w:rsidRPr="00FF1D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7435" w:rsidRPr="00FF1D49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  <w:t>5</w:t>
      </w:r>
    </w:p>
    <w:p w:rsidR="009C7435" w:rsidRDefault="002D1AA8" w:rsidP="002D1AA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B. </w:t>
      </w:r>
      <w:proofErr w:type="spellStart"/>
      <w:r w:rsidR="009C7435" w:rsidRPr="00FF1D49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="009C7435" w:rsidRPr="00FF1D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7435" w:rsidRPr="00FF1D49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9C7435">
        <w:rPr>
          <w:rFonts w:ascii="Times New Roman" w:hAnsi="Times New Roman" w:cs="Times New Roman"/>
          <w:sz w:val="24"/>
          <w:szCs w:val="24"/>
        </w:rPr>
        <w:t xml:space="preserve"> ……………………………………………...</w:t>
      </w:r>
      <w:r w:rsidR="009C743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9C7435" w:rsidRPr="009C7435" w:rsidRDefault="002D1AA8" w:rsidP="002D1AA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C. </w:t>
      </w:r>
      <w:r w:rsidR="009C7435">
        <w:rPr>
          <w:rFonts w:ascii="Times New Roman" w:hAnsi="Times New Roman" w:cs="Times New Roman"/>
          <w:sz w:val="24"/>
          <w:szCs w:val="24"/>
          <w:lang w:val="id-ID"/>
        </w:rPr>
        <w:t>Tujuan penelitian............................................</w:t>
      </w:r>
      <w:r>
        <w:rPr>
          <w:rFonts w:ascii="Times New Roman" w:hAnsi="Times New Roman" w:cs="Times New Roman"/>
          <w:sz w:val="24"/>
          <w:szCs w:val="24"/>
          <w:lang w:val="id-ID"/>
        </w:rPr>
        <w:t>.............................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5</w:t>
      </w:r>
    </w:p>
    <w:p w:rsidR="009C7435" w:rsidRPr="009C7435" w:rsidRDefault="002D1AA8" w:rsidP="002D1AA8">
      <w:pPr>
        <w:tabs>
          <w:tab w:val="right" w:pos="7371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D. </w:t>
      </w:r>
      <w:r w:rsidR="009C7435">
        <w:rPr>
          <w:rFonts w:ascii="Times New Roman" w:hAnsi="Times New Roman" w:cs="Times New Roman"/>
          <w:sz w:val="24"/>
          <w:szCs w:val="24"/>
          <w:lang w:val="id-ID"/>
        </w:rPr>
        <w:t>Metode Penelitian............................................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............................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6</w:t>
      </w:r>
    </w:p>
    <w:p w:rsidR="009C7435" w:rsidRDefault="009C7435" w:rsidP="009C74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BAB II</w:t>
      </w:r>
      <w:r w:rsidR="002D1AA8">
        <w:rPr>
          <w:rFonts w:ascii="Times New Roman" w:hAnsi="Times New Roman" w:cs="Times New Roman"/>
          <w:b/>
          <w:bCs/>
          <w:sz w:val="24"/>
          <w:szCs w:val="24"/>
        </w:rPr>
        <w:t xml:space="preserve"> PEMBAHASAN ……………………………………………</w:t>
      </w:r>
      <w:r w:rsidR="002D1AA8">
        <w:rPr>
          <w:rFonts w:ascii="Times New Roman" w:hAnsi="Times New Roman" w:cs="Times New Roman"/>
          <w:b/>
          <w:bCs/>
          <w:sz w:val="24"/>
          <w:szCs w:val="24"/>
        </w:rPr>
        <w:tab/>
        <w:t>7</w:t>
      </w:r>
    </w:p>
    <w:p w:rsidR="009C7435" w:rsidRPr="00B7676E" w:rsidRDefault="002D1AA8" w:rsidP="002D1AA8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A. </w:t>
      </w:r>
      <w:proofErr w:type="spellStart"/>
      <w:r w:rsidR="00B7676E">
        <w:rPr>
          <w:rFonts w:ascii="Times New Roman" w:hAnsi="Times New Roman" w:cs="Times New Roman"/>
          <w:sz w:val="24"/>
          <w:szCs w:val="24"/>
        </w:rPr>
        <w:t>Pengertian</w:t>
      </w:r>
      <w:proofErr w:type="spellEnd"/>
      <w:r w:rsidR="00B76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676E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="00B7676E">
        <w:rPr>
          <w:rFonts w:ascii="Times New Roman" w:hAnsi="Times New Roman" w:cs="Times New Roman"/>
          <w:sz w:val="24"/>
          <w:szCs w:val="24"/>
        </w:rPr>
        <w:t xml:space="preserve"> </w:t>
      </w:r>
      <w:r w:rsidR="00B7676E">
        <w:rPr>
          <w:rFonts w:ascii="Times New Roman" w:hAnsi="Times New Roman" w:cs="Times New Roman"/>
          <w:sz w:val="24"/>
          <w:szCs w:val="24"/>
          <w:lang w:val="id-ID"/>
        </w:rPr>
        <w:t>Administrasi Negara</w:t>
      </w:r>
      <w:r w:rsidR="00B7676E">
        <w:rPr>
          <w:rFonts w:ascii="Times New Roman" w:hAnsi="Times New Roman" w:cs="Times New Roman"/>
          <w:sz w:val="24"/>
          <w:szCs w:val="24"/>
        </w:rPr>
        <w:t xml:space="preserve"> 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ab/>
        <w:t>7</w:t>
      </w:r>
    </w:p>
    <w:p w:rsidR="009C7435" w:rsidRDefault="002D1AA8" w:rsidP="002D1AA8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B. </w:t>
      </w:r>
      <w:proofErr w:type="spellStart"/>
      <w:r w:rsidR="00B7676E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="00B76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676E">
        <w:rPr>
          <w:rFonts w:ascii="Times New Roman" w:hAnsi="Times New Roman" w:cs="Times New Roman"/>
          <w:sz w:val="24"/>
          <w:szCs w:val="24"/>
        </w:rPr>
        <w:t>Lingkung</w:t>
      </w:r>
      <w:proofErr w:type="spellEnd"/>
      <w:r w:rsidR="00B76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676E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="00B76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676E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="00B7676E">
        <w:rPr>
          <w:rFonts w:ascii="Times New Roman" w:hAnsi="Times New Roman" w:cs="Times New Roman"/>
          <w:sz w:val="24"/>
          <w:szCs w:val="24"/>
        </w:rPr>
        <w:t xml:space="preserve"> Negara</w:t>
      </w:r>
      <w:r w:rsidR="009C7435" w:rsidRPr="00B7676E">
        <w:rPr>
          <w:rFonts w:ascii="Times New Roman" w:hAnsi="Times New Roman" w:cs="Times New Roman"/>
          <w:sz w:val="24"/>
          <w:szCs w:val="24"/>
        </w:rPr>
        <w:t xml:space="preserve"> ……………..</w:t>
      </w:r>
      <w:r w:rsidR="009C7435" w:rsidRPr="00B7676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</w:t>
      </w:r>
    </w:p>
    <w:p w:rsidR="00B7676E" w:rsidRPr="00B7676E" w:rsidRDefault="002D1AA8" w:rsidP="002D1AA8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C. </w:t>
      </w:r>
      <w:r w:rsidR="00B7676E">
        <w:rPr>
          <w:rFonts w:ascii="Times New Roman" w:hAnsi="Times New Roman" w:cs="Times New Roman"/>
          <w:sz w:val="24"/>
          <w:szCs w:val="24"/>
          <w:lang w:val="id-ID"/>
        </w:rPr>
        <w:t>Hubungan Antara Hukum Administrasi Negara Dengan Hukum</w:t>
      </w:r>
    </w:p>
    <w:p w:rsidR="00B7676E" w:rsidRPr="00B7676E" w:rsidRDefault="00B7676E" w:rsidP="00B7676E">
      <w:pPr>
        <w:tabs>
          <w:tab w:val="left" w:pos="7230"/>
        </w:tabs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Perdata.............................................................</w:t>
      </w:r>
      <w:r w:rsidR="002D1AA8">
        <w:rPr>
          <w:rFonts w:ascii="Times New Roman" w:hAnsi="Times New Roman" w:cs="Times New Roman"/>
          <w:sz w:val="24"/>
          <w:szCs w:val="24"/>
          <w:lang w:val="id-ID"/>
        </w:rPr>
        <w:t>.............................</w:t>
      </w:r>
      <w:r w:rsidR="002D1AA8">
        <w:rPr>
          <w:rFonts w:ascii="Times New Roman" w:hAnsi="Times New Roman" w:cs="Times New Roman"/>
          <w:sz w:val="24"/>
          <w:szCs w:val="24"/>
          <w:lang w:val="id-ID"/>
        </w:rPr>
        <w:tab/>
        <w:t>9</w:t>
      </w:r>
    </w:p>
    <w:p w:rsidR="009C7435" w:rsidRDefault="009C7435" w:rsidP="009C743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BAB IV</w:t>
      </w:r>
      <w:r w:rsidR="002D1AA8">
        <w:rPr>
          <w:rFonts w:ascii="Times New Roman" w:hAnsi="Times New Roman" w:cs="Times New Roman"/>
          <w:b/>
          <w:bCs/>
          <w:sz w:val="24"/>
          <w:szCs w:val="24"/>
        </w:rPr>
        <w:t xml:space="preserve"> PENUTUP ………………………………………………….</w:t>
      </w:r>
      <w:r w:rsidR="002D1AA8">
        <w:rPr>
          <w:rFonts w:ascii="Times New Roman" w:hAnsi="Times New Roman" w:cs="Times New Roman"/>
          <w:b/>
          <w:bCs/>
          <w:sz w:val="24"/>
          <w:szCs w:val="24"/>
        </w:rPr>
        <w:tab/>
        <w:t>10</w:t>
      </w:r>
    </w:p>
    <w:p w:rsidR="009C7435" w:rsidRPr="002D1AA8" w:rsidRDefault="002D1AA8" w:rsidP="002D1AA8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A. </w:t>
      </w:r>
      <w:proofErr w:type="spellStart"/>
      <w:r w:rsidR="009C7435" w:rsidRPr="00BD27EE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="009C7435" w:rsidRPr="00BD27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  <w:t>10</w:t>
      </w:r>
    </w:p>
    <w:p w:rsidR="009C7435" w:rsidRPr="00BD27EE" w:rsidRDefault="009C7435" w:rsidP="009C743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DAFT</w:t>
      </w:r>
      <w:r w:rsidR="002D1AA8">
        <w:rPr>
          <w:rFonts w:ascii="Times New Roman" w:hAnsi="Times New Roman" w:cs="Times New Roman"/>
          <w:b/>
          <w:bCs/>
          <w:sz w:val="24"/>
          <w:szCs w:val="24"/>
        </w:rPr>
        <w:t>AR PUSTAKA ………………………………………………</w:t>
      </w:r>
      <w:r w:rsidR="002D1AA8">
        <w:rPr>
          <w:rFonts w:ascii="Times New Roman" w:hAnsi="Times New Roman" w:cs="Times New Roman"/>
          <w:b/>
          <w:bCs/>
          <w:sz w:val="24"/>
          <w:szCs w:val="24"/>
        </w:rPr>
        <w:tab/>
        <w:t>11</w:t>
      </w:r>
    </w:p>
    <w:p w:rsidR="009C7435" w:rsidRDefault="009C7435" w:rsidP="009C7435"/>
    <w:p w:rsidR="009C7435" w:rsidRDefault="009C7435" w:rsidP="009C7435"/>
    <w:p w:rsidR="009C7435" w:rsidRDefault="009C7435" w:rsidP="009C7435"/>
    <w:p w:rsidR="009C7435" w:rsidRDefault="009C7435" w:rsidP="009C7435"/>
    <w:p w:rsidR="002D1AA8" w:rsidRDefault="002D1AA8" w:rsidP="009C7435"/>
    <w:p w:rsidR="009C7435" w:rsidRDefault="009C7435" w:rsidP="009C7435"/>
    <w:p w:rsidR="009C7435" w:rsidRDefault="009C7435" w:rsidP="009C7435"/>
    <w:p w:rsidR="00216743" w:rsidRDefault="00216743" w:rsidP="009C7435"/>
    <w:p w:rsidR="00F66F04" w:rsidRDefault="00F66F04" w:rsidP="009C7435"/>
    <w:p w:rsidR="00F66F04" w:rsidRDefault="00F66F04" w:rsidP="009C7435"/>
    <w:p w:rsidR="009C7435" w:rsidRDefault="009C7435" w:rsidP="009C7435">
      <w:pPr>
        <w:jc w:val="center"/>
        <w:rPr>
          <w:rFonts w:ascii="Times New Roman" w:hAnsi="Times New Roman" w:cs="Times New Roman"/>
          <w:b/>
          <w:sz w:val="24"/>
          <w:lang w:val="id-ID"/>
        </w:rPr>
      </w:pPr>
      <w:r w:rsidRPr="009C7435">
        <w:rPr>
          <w:rFonts w:ascii="Times New Roman" w:hAnsi="Times New Roman" w:cs="Times New Roman"/>
          <w:b/>
          <w:sz w:val="24"/>
          <w:lang w:val="id-ID"/>
        </w:rPr>
        <w:lastRenderedPageBreak/>
        <w:t>ABSTRAK</w:t>
      </w:r>
    </w:p>
    <w:p w:rsidR="00783E26" w:rsidRPr="00783E26" w:rsidRDefault="00783E26" w:rsidP="00783E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      Pe</w:t>
      </w:r>
      <w:r w:rsidRPr="00783E26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nyelenggaraan dalam pemerintahan merupakan aktivitas yang penting untuk pemerintah</w:t>
      </w:r>
    </w:p>
    <w:p w:rsidR="00783E26" w:rsidRPr="00783E26" w:rsidRDefault="00783E26" w:rsidP="00783E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783E26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berkarya memimpin negaranya menuju negara yang sejahtera (welfare state).Tujuan aktivitas</w:t>
      </w:r>
    </w:p>
    <w:p w:rsidR="00783E26" w:rsidRPr="00783E26" w:rsidRDefault="00783E26" w:rsidP="00783E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783E26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yang dilakukan pemerintah untuk meningkatkan pelayanan publik sebagai bentuk rasa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tangung</w:t>
      </w:r>
    </w:p>
    <w:p w:rsidR="00783E26" w:rsidRPr="00783E26" w:rsidRDefault="00783E26" w:rsidP="00783E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t</w:t>
      </w:r>
      <w:r w:rsidRPr="00783E26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jawab pemerintah dalam penyelenggara pemerintahan. Dalam penyelenggaraan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pemerintahan</w:t>
      </w:r>
    </w:p>
    <w:p w:rsidR="00783E26" w:rsidRPr="00783E26" w:rsidRDefault="00783E26" w:rsidP="00783E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783E26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pemerintah harus memperhatikan asas legalitas dan produk hukum (macam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hukum) dari setiap</w:t>
      </w:r>
    </w:p>
    <w:p w:rsidR="00783E26" w:rsidRPr="00783E26" w:rsidRDefault="00783E26" w:rsidP="00783E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783E26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aktivitas yang menunjang penyelenggaraan tersebut. Hukum administrasi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negara dan hukum</w:t>
      </w:r>
    </w:p>
    <w:p w:rsidR="00783E26" w:rsidRPr="00783E26" w:rsidRDefault="00783E26" w:rsidP="00783E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783E26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perdata merupakan produk hukum yang dapat menunjang penyelenggaraan</w:t>
      </w:r>
      <w:r w:rsidR="002D1AA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pemerintahan. kedua</w:t>
      </w:r>
      <w:r w:rsidRPr="00783E26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hukum ini menjadi penting sebab mempunyai makna interaksi yang baik</w:t>
      </w:r>
      <w:r w:rsidR="002D1AA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dari setiap </w:t>
      </w:r>
    </w:p>
    <w:p w:rsidR="00783E26" w:rsidRPr="00783E26" w:rsidRDefault="00783E26" w:rsidP="00783E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783E26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perilaku aktivitas dalam hal penyelenggaraan pemerintahan.</w:t>
      </w:r>
    </w:p>
    <w:p w:rsidR="009C7435" w:rsidRDefault="009C7435" w:rsidP="002D1AA8">
      <w:pPr>
        <w:rPr>
          <w:rFonts w:ascii="Times New Roman" w:hAnsi="Times New Roman" w:cs="Times New Roman"/>
          <w:b/>
          <w:sz w:val="24"/>
          <w:lang w:val="id-ID"/>
        </w:rPr>
      </w:pPr>
    </w:p>
    <w:p w:rsidR="002D1AA8" w:rsidRPr="002D1AA8" w:rsidRDefault="002D1AA8" w:rsidP="002D1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2D1AA8">
        <w:rPr>
          <w:rFonts w:ascii="Times New Roman" w:eastAsia="Times New Roman" w:hAnsi="Times New Roman" w:cs="Times New Roman"/>
          <w:b/>
          <w:sz w:val="24"/>
          <w:szCs w:val="24"/>
          <w:lang w:val="id-ID" w:eastAsia="id-ID"/>
        </w:rPr>
        <w:t>Kata kunci :</w:t>
      </w:r>
      <w:r w:rsidRPr="002D1AA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aktivitas, administrasi, interaksi, pelayanan publik, pemerintahan, </w:t>
      </w:r>
    </w:p>
    <w:p w:rsidR="002D1AA8" w:rsidRPr="002D1AA8" w:rsidRDefault="002D1AA8" w:rsidP="002D1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2D1AA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penyelenggaraan, perdata, perilaku. </w:t>
      </w:r>
    </w:p>
    <w:p w:rsidR="002D1AA8" w:rsidRDefault="002D1AA8" w:rsidP="002D1AA8">
      <w:pPr>
        <w:rPr>
          <w:rFonts w:ascii="Times New Roman" w:hAnsi="Times New Roman" w:cs="Times New Roman"/>
          <w:b/>
          <w:sz w:val="24"/>
          <w:lang w:val="id-ID"/>
        </w:rPr>
      </w:pPr>
    </w:p>
    <w:p w:rsidR="00216743" w:rsidRDefault="00216743" w:rsidP="009C7435">
      <w:pPr>
        <w:jc w:val="center"/>
        <w:rPr>
          <w:rFonts w:ascii="Times New Roman" w:hAnsi="Times New Roman" w:cs="Times New Roman"/>
          <w:b/>
          <w:sz w:val="24"/>
          <w:lang w:val="id-ID"/>
        </w:rPr>
      </w:pPr>
    </w:p>
    <w:p w:rsidR="00216743" w:rsidRDefault="00216743" w:rsidP="009C7435">
      <w:pPr>
        <w:jc w:val="center"/>
        <w:rPr>
          <w:rFonts w:ascii="Times New Roman" w:hAnsi="Times New Roman" w:cs="Times New Roman"/>
          <w:b/>
          <w:sz w:val="24"/>
          <w:lang w:val="id-ID"/>
        </w:rPr>
      </w:pPr>
    </w:p>
    <w:p w:rsidR="00216743" w:rsidRDefault="00216743" w:rsidP="009C7435">
      <w:pPr>
        <w:jc w:val="center"/>
        <w:rPr>
          <w:rFonts w:ascii="Times New Roman" w:hAnsi="Times New Roman" w:cs="Times New Roman"/>
          <w:b/>
          <w:sz w:val="24"/>
          <w:lang w:val="id-ID"/>
        </w:rPr>
      </w:pPr>
    </w:p>
    <w:p w:rsidR="00216743" w:rsidRDefault="00216743" w:rsidP="009C7435">
      <w:pPr>
        <w:jc w:val="center"/>
        <w:rPr>
          <w:rFonts w:ascii="Times New Roman" w:hAnsi="Times New Roman" w:cs="Times New Roman"/>
          <w:b/>
          <w:sz w:val="24"/>
          <w:lang w:val="id-ID"/>
        </w:rPr>
      </w:pPr>
    </w:p>
    <w:p w:rsidR="00216743" w:rsidRDefault="00216743" w:rsidP="009C7435">
      <w:pPr>
        <w:jc w:val="center"/>
        <w:rPr>
          <w:rFonts w:ascii="Times New Roman" w:hAnsi="Times New Roman" w:cs="Times New Roman"/>
          <w:b/>
          <w:sz w:val="24"/>
          <w:lang w:val="id-ID"/>
        </w:rPr>
      </w:pPr>
    </w:p>
    <w:p w:rsidR="00216743" w:rsidRDefault="00216743" w:rsidP="009C7435">
      <w:pPr>
        <w:jc w:val="center"/>
        <w:rPr>
          <w:rFonts w:ascii="Times New Roman" w:hAnsi="Times New Roman" w:cs="Times New Roman"/>
          <w:b/>
          <w:sz w:val="24"/>
          <w:lang w:val="id-ID"/>
        </w:rPr>
      </w:pPr>
    </w:p>
    <w:p w:rsidR="00216743" w:rsidRDefault="00216743" w:rsidP="009C7435">
      <w:pPr>
        <w:jc w:val="center"/>
        <w:rPr>
          <w:rFonts w:ascii="Times New Roman" w:hAnsi="Times New Roman" w:cs="Times New Roman"/>
          <w:b/>
          <w:sz w:val="24"/>
          <w:lang w:val="id-ID"/>
        </w:rPr>
      </w:pPr>
    </w:p>
    <w:p w:rsidR="00216743" w:rsidRDefault="00216743" w:rsidP="009C7435">
      <w:pPr>
        <w:jc w:val="center"/>
        <w:rPr>
          <w:rFonts w:ascii="Times New Roman" w:hAnsi="Times New Roman" w:cs="Times New Roman"/>
          <w:b/>
          <w:sz w:val="24"/>
          <w:lang w:val="id-ID"/>
        </w:rPr>
      </w:pPr>
    </w:p>
    <w:p w:rsidR="00216743" w:rsidRDefault="00216743" w:rsidP="009C7435">
      <w:pPr>
        <w:jc w:val="center"/>
        <w:rPr>
          <w:rFonts w:ascii="Times New Roman" w:hAnsi="Times New Roman" w:cs="Times New Roman"/>
          <w:b/>
          <w:sz w:val="24"/>
          <w:lang w:val="id-ID"/>
        </w:rPr>
      </w:pPr>
    </w:p>
    <w:p w:rsidR="00216743" w:rsidRDefault="00216743" w:rsidP="00216743">
      <w:pPr>
        <w:rPr>
          <w:rFonts w:ascii="Times New Roman" w:hAnsi="Times New Roman" w:cs="Times New Roman"/>
          <w:b/>
          <w:sz w:val="24"/>
          <w:lang w:val="id-ID"/>
        </w:rPr>
      </w:pPr>
    </w:p>
    <w:p w:rsidR="002D1AA8" w:rsidRDefault="002D1AA8" w:rsidP="00216743">
      <w:pPr>
        <w:rPr>
          <w:rFonts w:ascii="Times New Roman" w:hAnsi="Times New Roman" w:cs="Times New Roman"/>
          <w:b/>
          <w:sz w:val="24"/>
          <w:lang w:val="id-ID"/>
        </w:rPr>
      </w:pPr>
    </w:p>
    <w:p w:rsidR="002D1AA8" w:rsidRDefault="002D1AA8" w:rsidP="00216743">
      <w:pPr>
        <w:rPr>
          <w:rFonts w:ascii="Times New Roman" w:hAnsi="Times New Roman" w:cs="Times New Roman"/>
          <w:b/>
          <w:sz w:val="24"/>
          <w:lang w:val="id-ID"/>
        </w:rPr>
      </w:pPr>
    </w:p>
    <w:p w:rsidR="002D1AA8" w:rsidRDefault="002D1AA8" w:rsidP="00216743">
      <w:pPr>
        <w:rPr>
          <w:rFonts w:ascii="Times New Roman" w:hAnsi="Times New Roman" w:cs="Times New Roman"/>
          <w:b/>
          <w:sz w:val="24"/>
          <w:lang w:val="id-ID"/>
        </w:rPr>
      </w:pPr>
    </w:p>
    <w:p w:rsidR="002D1AA8" w:rsidRDefault="002D1AA8" w:rsidP="00216743">
      <w:pPr>
        <w:rPr>
          <w:rFonts w:ascii="Times New Roman" w:hAnsi="Times New Roman" w:cs="Times New Roman"/>
          <w:b/>
          <w:sz w:val="24"/>
          <w:lang w:val="id-ID"/>
        </w:rPr>
      </w:pPr>
    </w:p>
    <w:p w:rsidR="002D1AA8" w:rsidRDefault="002D1AA8" w:rsidP="00216743">
      <w:pPr>
        <w:rPr>
          <w:rFonts w:ascii="Times New Roman" w:hAnsi="Times New Roman" w:cs="Times New Roman"/>
          <w:b/>
          <w:sz w:val="24"/>
          <w:lang w:val="id-ID"/>
        </w:rPr>
      </w:pPr>
    </w:p>
    <w:p w:rsidR="002D1AA8" w:rsidRDefault="002D1AA8" w:rsidP="00216743">
      <w:pPr>
        <w:rPr>
          <w:rFonts w:ascii="Times New Roman" w:hAnsi="Times New Roman" w:cs="Times New Roman"/>
          <w:b/>
          <w:sz w:val="24"/>
          <w:lang w:val="id-ID"/>
        </w:rPr>
      </w:pPr>
    </w:p>
    <w:p w:rsidR="002D1AA8" w:rsidRDefault="002D1AA8" w:rsidP="00216743">
      <w:pPr>
        <w:rPr>
          <w:rFonts w:ascii="Times New Roman" w:hAnsi="Times New Roman" w:cs="Times New Roman"/>
          <w:b/>
          <w:sz w:val="24"/>
          <w:lang w:val="id-ID"/>
        </w:rPr>
      </w:pPr>
    </w:p>
    <w:p w:rsidR="002D1AA8" w:rsidRDefault="002D1AA8" w:rsidP="00216743">
      <w:pPr>
        <w:rPr>
          <w:rFonts w:ascii="Times New Roman" w:hAnsi="Times New Roman" w:cs="Times New Roman"/>
          <w:b/>
          <w:sz w:val="24"/>
          <w:lang w:val="id-ID"/>
        </w:rPr>
      </w:pPr>
    </w:p>
    <w:p w:rsidR="00216743" w:rsidRPr="00216743" w:rsidRDefault="00216743" w:rsidP="00216743">
      <w:pPr>
        <w:jc w:val="center"/>
        <w:rPr>
          <w:rFonts w:ascii="Times New Roman" w:hAnsi="Times New Roman" w:cs="Times New Roman"/>
          <w:b/>
          <w:sz w:val="28"/>
          <w:lang w:val="id-ID"/>
        </w:rPr>
      </w:pPr>
      <w:r w:rsidRPr="00216743">
        <w:rPr>
          <w:rFonts w:ascii="Times New Roman" w:hAnsi="Times New Roman" w:cs="Times New Roman"/>
          <w:b/>
          <w:sz w:val="28"/>
          <w:lang w:val="id-ID"/>
        </w:rPr>
        <w:lastRenderedPageBreak/>
        <w:t>BAB I</w:t>
      </w:r>
    </w:p>
    <w:p w:rsidR="00216743" w:rsidRPr="00216743" w:rsidRDefault="00216743" w:rsidP="00216743">
      <w:pPr>
        <w:jc w:val="center"/>
        <w:rPr>
          <w:rFonts w:ascii="Times New Roman" w:hAnsi="Times New Roman" w:cs="Times New Roman"/>
          <w:b/>
          <w:sz w:val="28"/>
          <w:lang w:val="id-ID"/>
        </w:rPr>
      </w:pPr>
      <w:r w:rsidRPr="00216743">
        <w:rPr>
          <w:rFonts w:ascii="Times New Roman" w:hAnsi="Times New Roman" w:cs="Times New Roman"/>
          <w:b/>
          <w:sz w:val="28"/>
          <w:lang w:val="id-ID"/>
        </w:rPr>
        <w:t>PENDAHULUAN</w:t>
      </w:r>
    </w:p>
    <w:p w:rsidR="00216743" w:rsidRDefault="00216743" w:rsidP="00216743">
      <w:pPr>
        <w:rPr>
          <w:rFonts w:ascii="Times New Roman" w:hAnsi="Times New Roman" w:cs="Times New Roman"/>
          <w:b/>
          <w:sz w:val="24"/>
          <w:lang w:val="id-ID"/>
        </w:rPr>
      </w:pPr>
      <w:r>
        <w:rPr>
          <w:rFonts w:ascii="Times New Roman" w:hAnsi="Times New Roman" w:cs="Times New Roman"/>
          <w:b/>
          <w:sz w:val="24"/>
          <w:lang w:val="id-ID"/>
        </w:rPr>
        <w:t>A. Latar Belakang</w:t>
      </w:r>
    </w:p>
    <w:p w:rsidR="00216743" w:rsidRPr="00216743" w:rsidRDefault="00216743" w:rsidP="00216743">
      <w:pPr>
        <w:spacing w:before="240" w:after="0" w:line="360" w:lineRule="auto"/>
        <w:ind w:firstLine="567"/>
        <w:jc w:val="both"/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Hukum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Administrasi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Negara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hukum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selalu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berkaitan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aktivitas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perilaku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administrasi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negara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kebutuhan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interaksi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diantara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keduanya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. Di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administrasi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negara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pilar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pelayanan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public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menghadapi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masalah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yang fundamental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maka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rekonseptualisasi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reposisi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revitalisasi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kedudukan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hukum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administrasi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negara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keharusan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rangka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penyelenggaraan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pemerintahan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penerapan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good governance.</w:t>
      </w:r>
    </w:p>
    <w:p w:rsidR="00216743" w:rsidRPr="00216743" w:rsidRDefault="00216743" w:rsidP="00216743">
      <w:pPr>
        <w:spacing w:before="240"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proofErr w:type="spellStart"/>
      <w:r w:rsidRPr="00216743">
        <w:rPr>
          <w:rStyle w:val="apple-style-span"/>
          <w:rFonts w:ascii="Times New Roman" w:hAnsi="Times New Roman" w:cs="Times New Roman"/>
          <w:bCs/>
          <w:color w:val="000000" w:themeColor="text1"/>
          <w:sz w:val="24"/>
          <w:szCs w:val="24"/>
        </w:rPr>
        <w:t>Hukum</w:t>
      </w:r>
      <w:proofErr w:type="spellEnd"/>
      <w:r w:rsidRPr="00216743">
        <w:rPr>
          <w:rStyle w:val="apple-style-span"/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bCs/>
          <w:color w:val="000000" w:themeColor="text1"/>
          <w:sz w:val="24"/>
          <w:szCs w:val="24"/>
        </w:rPr>
        <w:t>Administrasi</w:t>
      </w:r>
      <w:proofErr w:type="spellEnd"/>
      <w:r w:rsidRPr="00216743">
        <w:rPr>
          <w:rStyle w:val="apple-style-span"/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Negara (</w:t>
      </w:r>
      <w:proofErr w:type="spellStart"/>
      <w:r w:rsidRPr="00216743">
        <w:rPr>
          <w:rStyle w:val="apple-style-span"/>
          <w:rFonts w:ascii="Times New Roman" w:hAnsi="Times New Roman" w:cs="Times New Roman"/>
          <w:bCs/>
          <w:color w:val="000000" w:themeColor="text1"/>
          <w:sz w:val="24"/>
          <w:szCs w:val="24"/>
        </w:rPr>
        <w:t>hukum</w:t>
      </w:r>
      <w:proofErr w:type="spellEnd"/>
      <w:r w:rsidRPr="00216743">
        <w:rPr>
          <w:rStyle w:val="apple-style-span"/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bCs/>
          <w:color w:val="000000" w:themeColor="text1"/>
          <w:sz w:val="24"/>
          <w:szCs w:val="24"/>
        </w:rPr>
        <w:t>publik</w:t>
      </w:r>
      <w:proofErr w:type="spellEnd"/>
      <w:r w:rsidRPr="00216743">
        <w:rPr>
          <w:rStyle w:val="apple-style-span"/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  <w:r w:rsidRPr="0021674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Peraturan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hukum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mengenai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administrasi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suatu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negara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dimana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antar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warga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negara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pemerintahannya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berjalan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aman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Sedangkan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Hukum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Perdata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hukum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privat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216743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yang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mengatur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hubungan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antara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orang yang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satu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dengan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yang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lainnya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hubungan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hukumnya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.</w:t>
      </w:r>
    </w:p>
    <w:p w:rsidR="00216743" w:rsidRDefault="00216743" w:rsidP="00216743">
      <w:pPr>
        <w:spacing w:before="240" w:after="0" w:line="360" w:lineRule="auto"/>
        <w:ind w:firstLine="56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Dari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dua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pengertian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tersebut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dapat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kita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tarik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kesimpulan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proofErr w:type="gram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akan</w:t>
      </w:r>
      <w:proofErr w:type="spellEnd"/>
      <w:proofErr w:type="gram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adanya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hubungan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antara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administrasi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Negara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dengan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perdata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.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Adanya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hubungan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antara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kedua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tersebut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inilah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yang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melatarbelakagi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kami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untuk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membuat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makalah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dengan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judul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Hubungan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antara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Administrasi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Negara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dengan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Perdata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. Agar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kedepannya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kita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semua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tahu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tentang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hubungan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Administrasi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Negara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dengan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16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Perdata</w:t>
      </w:r>
      <w:proofErr w:type="spellEnd"/>
      <w:r w:rsidRPr="007E17B4">
        <w:rPr>
          <w:rFonts w:ascii="Arial Narrow" w:eastAsia="Times New Roman" w:hAnsi="Arial Narrow" w:cs="Tahoma"/>
          <w:color w:val="000000" w:themeColor="text1"/>
          <w:sz w:val="24"/>
          <w:szCs w:val="24"/>
          <w:lang w:eastAsia="id-ID"/>
        </w:rPr>
        <w:t>.</w:t>
      </w:r>
    </w:p>
    <w:p w:rsidR="00216743" w:rsidRDefault="00216743" w:rsidP="00216743">
      <w:pPr>
        <w:spacing w:before="240"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4"/>
          <w:lang w:val="id-ID"/>
        </w:rPr>
      </w:pPr>
      <w:r w:rsidRPr="00216743">
        <w:rPr>
          <w:rFonts w:ascii="Times New Roman" w:hAnsi="Times New Roman" w:cs="Times New Roman"/>
          <w:b/>
          <w:color w:val="000000" w:themeColor="text1"/>
          <w:sz w:val="28"/>
          <w:szCs w:val="24"/>
          <w:lang w:val="id-ID"/>
        </w:rPr>
        <w:t>B. Rumusan Masalah</w:t>
      </w:r>
    </w:p>
    <w:p w:rsidR="00216743" w:rsidRDefault="00216743" w:rsidP="00216743">
      <w:pPr>
        <w:spacing w:before="24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     1. Apa yang di maksud dengan hukum administrasi negara?</w:t>
      </w:r>
    </w:p>
    <w:p w:rsidR="00216743" w:rsidRDefault="00216743" w:rsidP="00216743">
      <w:pPr>
        <w:spacing w:before="24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     2. Jelaskan ruang lingkup hukum administarsi negara?</w:t>
      </w:r>
    </w:p>
    <w:p w:rsidR="00216743" w:rsidRDefault="00216743" w:rsidP="00216743">
      <w:pPr>
        <w:spacing w:before="24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     3. jelaskan hubungan hukum administrasi negara dengan hukum perdata?</w:t>
      </w:r>
    </w:p>
    <w:p w:rsidR="00216743" w:rsidRDefault="00216743" w:rsidP="00216743">
      <w:pPr>
        <w:spacing w:before="240"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4"/>
          <w:lang w:val="id-ID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  <w:lang w:val="id-ID"/>
        </w:rPr>
        <w:t>C. Tujuan P</w:t>
      </w:r>
      <w:r w:rsidRPr="00216743">
        <w:rPr>
          <w:rFonts w:ascii="Times New Roman" w:hAnsi="Times New Roman" w:cs="Times New Roman"/>
          <w:b/>
          <w:color w:val="000000" w:themeColor="text1"/>
          <w:sz w:val="28"/>
          <w:szCs w:val="24"/>
          <w:lang w:val="id-ID"/>
        </w:rPr>
        <w:t>enelitian</w:t>
      </w:r>
    </w:p>
    <w:p w:rsidR="00216743" w:rsidRPr="00216743" w:rsidRDefault="00216743" w:rsidP="00216743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743">
        <w:rPr>
          <w:rFonts w:ascii="Times New Roman" w:hAnsi="Times New Roman" w:cs="Times New Roman"/>
          <w:b/>
          <w:color w:val="000000" w:themeColor="text1"/>
          <w:sz w:val="28"/>
          <w:szCs w:val="24"/>
          <w:lang w:val="id-ID"/>
        </w:rPr>
        <w:t xml:space="preserve">     </w:t>
      </w:r>
      <w:r w:rsidRPr="00216743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1. </w:t>
      </w:r>
      <w:proofErr w:type="spellStart"/>
      <w:r w:rsidRPr="00216743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216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43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216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43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216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4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216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43">
        <w:rPr>
          <w:rFonts w:ascii="Times New Roman" w:hAnsi="Times New Roman" w:cs="Times New Roman"/>
          <w:sz w:val="24"/>
          <w:szCs w:val="24"/>
        </w:rPr>
        <w:t>perumusan</w:t>
      </w:r>
      <w:proofErr w:type="spellEnd"/>
      <w:r w:rsidRPr="00216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43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2167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6743">
        <w:rPr>
          <w:rFonts w:ascii="Times New Roman" w:hAnsi="Times New Roman" w:cs="Times New Roman"/>
          <w:sz w:val="24"/>
          <w:szCs w:val="24"/>
        </w:rPr>
        <w:t xml:space="preserve">di  </w:t>
      </w:r>
      <w:proofErr w:type="spellStart"/>
      <w:r w:rsidRPr="00216743">
        <w:rPr>
          <w:rFonts w:ascii="Times New Roman" w:hAnsi="Times New Roman" w:cs="Times New Roman"/>
          <w:sz w:val="24"/>
          <w:szCs w:val="24"/>
        </w:rPr>
        <w:t>atas</w:t>
      </w:r>
      <w:proofErr w:type="spellEnd"/>
      <w:proofErr w:type="gramEnd"/>
      <w:r w:rsidRPr="00216743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216743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216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4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16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4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16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43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216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4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167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16743">
        <w:rPr>
          <w:rFonts w:ascii="Times New Roman" w:hAnsi="Times New Roman" w:cs="Times New Roman"/>
          <w:sz w:val="24"/>
          <w:szCs w:val="24"/>
        </w:rPr>
        <w:t>:</w:t>
      </w:r>
    </w:p>
    <w:p w:rsidR="00216743" w:rsidRPr="00216743" w:rsidRDefault="00216743" w:rsidP="00216743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sz w:val="24"/>
          <w:szCs w:val="24"/>
          <w:lang w:val="id-ID"/>
        </w:rPr>
        <w:t xml:space="preserve">                              1</w:t>
      </w:r>
      <w:r w:rsidRPr="00216743">
        <w:rPr>
          <w:rFonts w:ascii="Times New Roman" w:hAnsi="Times New Roman" w:cs="Times New Roman"/>
          <w:sz w:val="24"/>
          <w:szCs w:val="24"/>
          <w:lang w:val="id-ID"/>
        </w:rPr>
        <w:t>. untuk mengetahui apa pengertian hukum administasi negara</w:t>
      </w:r>
    </w:p>
    <w:p w:rsidR="00216743" w:rsidRPr="00216743" w:rsidRDefault="00216743" w:rsidP="00216743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216743"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                              2. untuk memahami ruang lingkup hukum administrasi negara</w:t>
      </w:r>
    </w:p>
    <w:p w:rsidR="00216743" w:rsidRPr="00216743" w:rsidRDefault="00216743" w:rsidP="00216743">
      <w:pPr>
        <w:spacing w:before="240" w:after="0" w:line="36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216743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3. agar kita tahu apa saja hubungam hukum administasi negara dengan hukum perdata</w:t>
      </w:r>
    </w:p>
    <w:p w:rsidR="00216743" w:rsidRDefault="00216743" w:rsidP="00216743">
      <w:pPr>
        <w:spacing w:before="240" w:after="0" w:line="360" w:lineRule="auto"/>
        <w:ind w:left="1985" w:hanging="1985"/>
        <w:jc w:val="both"/>
        <w:rPr>
          <w:rFonts w:ascii="Times New Roman" w:hAnsi="Times New Roman" w:cs="Times New Roman"/>
          <w:b/>
          <w:sz w:val="28"/>
          <w:szCs w:val="24"/>
          <w:lang w:val="id-ID"/>
        </w:rPr>
      </w:pPr>
      <w:r w:rsidRPr="00216743">
        <w:rPr>
          <w:rFonts w:ascii="Times New Roman" w:hAnsi="Times New Roman" w:cs="Times New Roman"/>
          <w:b/>
          <w:sz w:val="28"/>
          <w:szCs w:val="24"/>
          <w:lang w:val="id-ID"/>
        </w:rPr>
        <w:t>D. Metode Penelitian</w:t>
      </w:r>
    </w:p>
    <w:p w:rsidR="00216743" w:rsidRPr="0085708C" w:rsidRDefault="00216743" w:rsidP="00216743">
      <w:pPr>
        <w:ind w:firstLine="567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Metode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penelitian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ini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menggunakan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metode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kualitatif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yaitu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</w:t>
      </w:r>
      <w:proofErr w:type="spellStart"/>
      <w:proofErr w:type="gramStart"/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berupa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pengumpulan</w:t>
      </w:r>
      <w:proofErr w:type="spellEnd"/>
      <w:proofErr w:type="gramEnd"/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data yang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diambil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dari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sumber-sumber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yang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ada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dari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val="id-ID" w:eastAsia="id-ID"/>
        </w:rPr>
        <w:t xml:space="preserve"> Buku,</w:t>
      </w: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internet,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makalah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dan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jurnal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.</w:t>
      </w:r>
    </w:p>
    <w:p w:rsidR="00216743" w:rsidRPr="00216743" w:rsidRDefault="00216743" w:rsidP="00216743">
      <w:pPr>
        <w:spacing w:before="240" w:after="0" w:line="360" w:lineRule="auto"/>
        <w:ind w:left="1985" w:hanging="1985"/>
        <w:jc w:val="both"/>
        <w:rPr>
          <w:rFonts w:ascii="Times New Roman" w:hAnsi="Times New Roman" w:cs="Times New Roman"/>
          <w:b/>
          <w:sz w:val="28"/>
          <w:szCs w:val="24"/>
          <w:lang w:val="id-ID"/>
        </w:rPr>
      </w:pPr>
    </w:p>
    <w:p w:rsidR="00216743" w:rsidRDefault="00216743" w:rsidP="00216743">
      <w:pPr>
        <w:spacing w:before="24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</w:p>
    <w:p w:rsidR="00216743" w:rsidRDefault="00216743" w:rsidP="00216743">
      <w:pPr>
        <w:spacing w:before="24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</w:p>
    <w:p w:rsidR="00216743" w:rsidRDefault="00216743" w:rsidP="00216743">
      <w:pPr>
        <w:spacing w:before="24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</w:p>
    <w:p w:rsidR="00216743" w:rsidRDefault="00216743" w:rsidP="00216743">
      <w:pPr>
        <w:spacing w:before="24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</w:p>
    <w:p w:rsidR="00216743" w:rsidRDefault="00216743" w:rsidP="00216743">
      <w:pPr>
        <w:spacing w:before="24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</w:p>
    <w:p w:rsidR="00216743" w:rsidRDefault="00216743" w:rsidP="00216743">
      <w:pPr>
        <w:spacing w:before="24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</w:p>
    <w:p w:rsidR="00216743" w:rsidRDefault="00216743" w:rsidP="00216743">
      <w:pPr>
        <w:spacing w:before="24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</w:p>
    <w:p w:rsidR="00216743" w:rsidRDefault="00216743" w:rsidP="009A5AB2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</w:p>
    <w:p w:rsidR="009A5AB2" w:rsidRDefault="009A5AB2" w:rsidP="009A5AB2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</w:p>
    <w:p w:rsidR="009A5AB2" w:rsidRDefault="009A5AB2" w:rsidP="009A5AB2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</w:p>
    <w:p w:rsidR="009A5AB2" w:rsidRDefault="009A5AB2" w:rsidP="009A5AB2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</w:p>
    <w:p w:rsidR="009A5AB2" w:rsidRDefault="009A5AB2" w:rsidP="009A5AB2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</w:p>
    <w:p w:rsidR="009A5AB2" w:rsidRDefault="009A5AB2" w:rsidP="009A5AB2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</w:p>
    <w:p w:rsidR="009A5AB2" w:rsidRDefault="009A5AB2" w:rsidP="009A5AB2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</w:p>
    <w:p w:rsidR="009A5AB2" w:rsidRDefault="009A5AB2" w:rsidP="009A5AB2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</w:p>
    <w:p w:rsidR="00F66F04" w:rsidRDefault="00F66F04" w:rsidP="009A5AB2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</w:p>
    <w:p w:rsidR="009A5AB2" w:rsidRPr="009A5AB2" w:rsidRDefault="009A5AB2" w:rsidP="009A5AB2">
      <w:pPr>
        <w:spacing w:before="240"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lang w:val="id-ID"/>
        </w:rPr>
      </w:pPr>
      <w:r w:rsidRPr="009A5AB2">
        <w:rPr>
          <w:rFonts w:ascii="Times New Roman" w:hAnsi="Times New Roman" w:cs="Times New Roman"/>
          <w:b/>
          <w:color w:val="000000" w:themeColor="text1"/>
          <w:sz w:val="28"/>
          <w:szCs w:val="24"/>
          <w:lang w:val="id-ID"/>
        </w:rPr>
        <w:lastRenderedPageBreak/>
        <w:t>BAB II</w:t>
      </w:r>
    </w:p>
    <w:p w:rsidR="009A5AB2" w:rsidRPr="009A5AB2" w:rsidRDefault="009A5AB2" w:rsidP="009A5AB2">
      <w:pPr>
        <w:spacing w:before="240"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lang w:val="id-ID"/>
        </w:rPr>
      </w:pPr>
      <w:r w:rsidRPr="009A5AB2">
        <w:rPr>
          <w:rFonts w:ascii="Times New Roman" w:hAnsi="Times New Roman" w:cs="Times New Roman"/>
          <w:b/>
          <w:color w:val="000000" w:themeColor="text1"/>
          <w:sz w:val="28"/>
          <w:szCs w:val="24"/>
          <w:lang w:val="id-ID"/>
        </w:rPr>
        <w:t>PEMBAHASAN</w:t>
      </w:r>
    </w:p>
    <w:p w:rsidR="009A5AB2" w:rsidRPr="009A5AB2" w:rsidRDefault="009A5AB2" w:rsidP="009A5AB2">
      <w:pPr>
        <w:spacing w:before="240"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4"/>
          <w:lang w:val="id-ID"/>
        </w:rPr>
      </w:pPr>
      <w:r w:rsidRPr="009A5AB2">
        <w:rPr>
          <w:rFonts w:ascii="Times New Roman" w:hAnsi="Times New Roman" w:cs="Times New Roman"/>
          <w:b/>
          <w:color w:val="000000" w:themeColor="text1"/>
          <w:sz w:val="28"/>
          <w:szCs w:val="24"/>
          <w:lang w:val="id-ID"/>
        </w:rPr>
        <w:t>A. pengertian Hukum Administasi Negara</w:t>
      </w:r>
    </w:p>
    <w:p w:rsidR="009A5AB2" w:rsidRDefault="009A5AB2" w:rsidP="009A5AB2">
      <w:pPr>
        <w:spacing w:before="24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                Megenai pengertian hukum administasi neaga hingga saat ini masih belum ada kesepakatn atau kesatuan pendapat diantar apara sarjana. Oleh karena itu untuk mendapatkan pemahaman yang cukup memadai maka dikemukan batas-batasan pengertian hukum administrasi negara.</w:t>
      </w:r>
    </w:p>
    <w:p w:rsidR="009A5AB2" w:rsidRDefault="009A5AB2" w:rsidP="009A5AB2">
      <w:pPr>
        <w:spacing w:before="240" w:after="0" w:line="360" w:lineRule="auto"/>
        <w:ind w:left="1418" w:hanging="1418"/>
        <w:jc w:val="both"/>
        <w:rPr>
          <w:rFonts w:ascii="Arial Narrow" w:hAnsi="Arial Narrow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  <w:lang w:val="id-ID"/>
        </w:rPr>
        <w:t xml:space="preserve">                </w:t>
      </w:r>
      <w:proofErr w:type="gramStart"/>
      <w:r w:rsidRPr="00235B8B">
        <w:rPr>
          <w:rFonts w:ascii="Arial Narrow" w:hAnsi="Arial Narrow"/>
          <w:sz w:val="24"/>
          <w:szCs w:val="24"/>
        </w:rPr>
        <w:t>a</w:t>
      </w:r>
      <w:proofErr w:type="gramEnd"/>
      <w:r w:rsidRPr="00235B8B">
        <w:rPr>
          <w:rFonts w:ascii="Arial Narrow" w:hAnsi="Arial Narrow"/>
          <w:sz w:val="24"/>
          <w:szCs w:val="24"/>
        </w:rPr>
        <w:t xml:space="preserve">. Van </w:t>
      </w:r>
      <w:proofErr w:type="spellStart"/>
      <w:r w:rsidRPr="00235B8B">
        <w:rPr>
          <w:rFonts w:ascii="Arial Narrow" w:hAnsi="Arial Narrow"/>
          <w:sz w:val="24"/>
          <w:szCs w:val="24"/>
        </w:rPr>
        <w:t>Vollenhoven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mengemukakan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bahwa</w:t>
      </w:r>
      <w:proofErr w:type="spellEnd"/>
      <w:r w:rsidRPr="00235B8B">
        <w:rPr>
          <w:rFonts w:ascii="Arial Narrow" w:hAnsi="Arial Narrow"/>
          <w:sz w:val="24"/>
          <w:szCs w:val="24"/>
        </w:rPr>
        <w:t>, “</w:t>
      </w:r>
      <w:proofErr w:type="spellStart"/>
      <w:r w:rsidRPr="00235B8B">
        <w:rPr>
          <w:rFonts w:ascii="Arial Narrow" w:hAnsi="Arial Narrow"/>
          <w:sz w:val="24"/>
          <w:szCs w:val="24"/>
        </w:rPr>
        <w:t>Hukum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Administrasi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Negara </w:t>
      </w:r>
      <w:proofErr w:type="spellStart"/>
      <w:r w:rsidRPr="00235B8B">
        <w:rPr>
          <w:rFonts w:ascii="Arial Narrow" w:hAnsi="Arial Narrow"/>
          <w:sz w:val="24"/>
          <w:szCs w:val="24"/>
        </w:rPr>
        <w:t>adalah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suatu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gabungan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ketentuan-ketentuan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yang </w:t>
      </w:r>
      <w:proofErr w:type="spellStart"/>
      <w:r w:rsidRPr="00235B8B">
        <w:rPr>
          <w:rFonts w:ascii="Arial Narrow" w:hAnsi="Arial Narrow"/>
          <w:sz w:val="24"/>
          <w:szCs w:val="24"/>
        </w:rPr>
        <w:t>mengikat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badan-badan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yang </w:t>
      </w:r>
      <w:proofErr w:type="spellStart"/>
      <w:r w:rsidRPr="00235B8B">
        <w:rPr>
          <w:rFonts w:ascii="Arial Narrow" w:hAnsi="Arial Narrow"/>
          <w:sz w:val="24"/>
          <w:szCs w:val="24"/>
        </w:rPr>
        <w:t>tinggi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maupun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yang </w:t>
      </w:r>
      <w:proofErr w:type="spellStart"/>
      <w:r w:rsidRPr="00235B8B">
        <w:rPr>
          <w:rFonts w:ascii="Arial Narrow" w:hAnsi="Arial Narrow"/>
          <w:sz w:val="24"/>
          <w:szCs w:val="24"/>
        </w:rPr>
        <w:t>rendah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apabila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badan-badan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itu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menggunakan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wewenangnya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yang </w:t>
      </w:r>
      <w:proofErr w:type="spellStart"/>
      <w:r w:rsidRPr="00235B8B">
        <w:rPr>
          <w:rFonts w:ascii="Arial Narrow" w:hAnsi="Arial Narrow"/>
          <w:sz w:val="24"/>
          <w:szCs w:val="24"/>
        </w:rPr>
        <w:t>telah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diberikan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kepadanya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oleh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Hukum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Tata Negara”.</w:t>
      </w:r>
    </w:p>
    <w:p w:rsidR="009A5AB2" w:rsidRDefault="009A5AB2" w:rsidP="009A5AB2">
      <w:pPr>
        <w:spacing w:before="240" w:after="0" w:line="360" w:lineRule="auto"/>
        <w:ind w:left="1418" w:hanging="284"/>
        <w:jc w:val="both"/>
        <w:rPr>
          <w:rFonts w:ascii="Arial Narrow" w:hAnsi="Arial Narrow"/>
          <w:sz w:val="24"/>
          <w:szCs w:val="24"/>
        </w:rPr>
      </w:pPr>
      <w:proofErr w:type="gramStart"/>
      <w:r w:rsidRPr="00235B8B">
        <w:rPr>
          <w:rFonts w:ascii="Arial Narrow" w:hAnsi="Arial Narrow"/>
          <w:sz w:val="24"/>
          <w:szCs w:val="24"/>
        </w:rPr>
        <w:t>b</w:t>
      </w:r>
      <w:proofErr w:type="gramEnd"/>
      <w:r w:rsidRPr="00235B8B">
        <w:rPr>
          <w:rFonts w:ascii="Arial Narrow" w:hAnsi="Arial Narrow"/>
          <w:sz w:val="24"/>
          <w:szCs w:val="24"/>
        </w:rPr>
        <w:t xml:space="preserve">. J.H </w:t>
      </w:r>
      <w:proofErr w:type="spellStart"/>
      <w:r w:rsidRPr="00235B8B">
        <w:rPr>
          <w:rFonts w:ascii="Arial Narrow" w:hAnsi="Arial Narrow"/>
          <w:sz w:val="24"/>
          <w:szCs w:val="24"/>
        </w:rPr>
        <w:t>Logemann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mengatakan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bahwa</w:t>
      </w:r>
      <w:proofErr w:type="spellEnd"/>
      <w:r w:rsidRPr="00235B8B">
        <w:rPr>
          <w:rFonts w:ascii="Arial Narrow" w:hAnsi="Arial Narrow"/>
          <w:sz w:val="24"/>
          <w:szCs w:val="24"/>
        </w:rPr>
        <w:t>, “</w:t>
      </w:r>
      <w:proofErr w:type="spellStart"/>
      <w:r w:rsidRPr="00235B8B">
        <w:rPr>
          <w:rFonts w:ascii="Arial Narrow" w:hAnsi="Arial Narrow"/>
          <w:sz w:val="24"/>
          <w:szCs w:val="24"/>
        </w:rPr>
        <w:t>Hukum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Administrasi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Negara </w:t>
      </w:r>
      <w:proofErr w:type="spellStart"/>
      <w:r w:rsidRPr="00235B8B">
        <w:rPr>
          <w:rFonts w:ascii="Arial Narrow" w:hAnsi="Arial Narrow"/>
          <w:sz w:val="24"/>
          <w:szCs w:val="24"/>
        </w:rPr>
        <w:t>adalah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hukum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mengenai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hubungan-hubungan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antara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jabatan-jabatan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satu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dengan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yang </w:t>
      </w:r>
      <w:proofErr w:type="spellStart"/>
      <w:r w:rsidRPr="00235B8B">
        <w:rPr>
          <w:rFonts w:ascii="Arial Narrow" w:hAnsi="Arial Narrow"/>
          <w:sz w:val="24"/>
          <w:szCs w:val="24"/>
        </w:rPr>
        <w:t>lainnya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serta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hubungan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hukum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antara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jabatan-jabatan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Negara </w:t>
      </w:r>
      <w:proofErr w:type="spellStart"/>
      <w:r w:rsidRPr="00235B8B">
        <w:rPr>
          <w:rFonts w:ascii="Arial Narrow" w:hAnsi="Arial Narrow"/>
          <w:sz w:val="24"/>
          <w:szCs w:val="24"/>
        </w:rPr>
        <w:t>itu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dengan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warga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masyarakat</w:t>
      </w:r>
      <w:proofErr w:type="spellEnd"/>
      <w:r w:rsidRPr="00235B8B">
        <w:rPr>
          <w:rFonts w:ascii="Arial Narrow" w:hAnsi="Arial Narrow"/>
          <w:sz w:val="24"/>
          <w:szCs w:val="24"/>
        </w:rPr>
        <w:t>”.</w:t>
      </w:r>
    </w:p>
    <w:p w:rsidR="009A5AB2" w:rsidRDefault="009A5AB2" w:rsidP="009A5AB2">
      <w:pPr>
        <w:spacing w:before="240" w:after="0" w:line="360" w:lineRule="auto"/>
        <w:ind w:left="1418" w:hanging="284"/>
        <w:rPr>
          <w:rFonts w:ascii="Arial Narrow" w:hAnsi="Arial Narrow"/>
          <w:sz w:val="24"/>
          <w:szCs w:val="24"/>
        </w:rPr>
      </w:pPr>
      <w:proofErr w:type="gramStart"/>
      <w:r w:rsidRPr="00235B8B">
        <w:rPr>
          <w:rFonts w:ascii="Arial Narrow" w:hAnsi="Arial Narrow"/>
          <w:sz w:val="24"/>
          <w:szCs w:val="24"/>
        </w:rPr>
        <w:t>c</w:t>
      </w:r>
      <w:proofErr w:type="gramEnd"/>
      <w:r w:rsidRPr="00235B8B">
        <w:rPr>
          <w:rFonts w:ascii="Arial Narrow" w:hAnsi="Arial Narrow"/>
          <w:sz w:val="24"/>
          <w:szCs w:val="24"/>
        </w:rPr>
        <w:t xml:space="preserve">. </w:t>
      </w:r>
      <w:proofErr w:type="spellStart"/>
      <w:r w:rsidRPr="00235B8B">
        <w:rPr>
          <w:rFonts w:ascii="Arial Narrow" w:hAnsi="Arial Narrow"/>
          <w:sz w:val="24"/>
          <w:szCs w:val="24"/>
        </w:rPr>
        <w:t>Menutut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Muchsan</w:t>
      </w:r>
      <w:proofErr w:type="spellEnd"/>
      <w:r w:rsidRPr="00235B8B">
        <w:rPr>
          <w:rFonts w:ascii="Arial Narrow" w:hAnsi="Arial Narrow"/>
          <w:sz w:val="24"/>
          <w:szCs w:val="24"/>
        </w:rPr>
        <w:t>, “</w:t>
      </w:r>
      <w:proofErr w:type="spellStart"/>
      <w:r w:rsidRPr="00235B8B">
        <w:rPr>
          <w:rFonts w:ascii="Arial Narrow" w:hAnsi="Arial Narrow"/>
          <w:sz w:val="24"/>
          <w:szCs w:val="24"/>
        </w:rPr>
        <w:t>Hukum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Administrasi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Negara </w:t>
      </w:r>
      <w:proofErr w:type="spellStart"/>
      <w:r w:rsidRPr="00235B8B">
        <w:rPr>
          <w:rFonts w:ascii="Arial Narrow" w:hAnsi="Arial Narrow"/>
          <w:sz w:val="24"/>
          <w:szCs w:val="24"/>
        </w:rPr>
        <w:t>adalah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hukum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mengenai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struktur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dan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kefungsian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administrasi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Negara”.</w:t>
      </w:r>
    </w:p>
    <w:p w:rsidR="009A5AB2" w:rsidRDefault="009A5AB2" w:rsidP="009A5AB2">
      <w:pPr>
        <w:spacing w:before="240" w:after="0" w:line="360" w:lineRule="auto"/>
        <w:ind w:left="1418" w:hanging="284"/>
        <w:jc w:val="both"/>
        <w:rPr>
          <w:rFonts w:ascii="Arial Narrow" w:hAnsi="Arial Narrow"/>
          <w:sz w:val="24"/>
          <w:szCs w:val="24"/>
        </w:rPr>
      </w:pPr>
      <w:proofErr w:type="gramStart"/>
      <w:r w:rsidRPr="00235B8B">
        <w:rPr>
          <w:rFonts w:ascii="Arial Narrow" w:hAnsi="Arial Narrow"/>
          <w:sz w:val="24"/>
          <w:szCs w:val="24"/>
        </w:rPr>
        <w:t>d</w:t>
      </w:r>
      <w:proofErr w:type="gramEnd"/>
      <w:r w:rsidRPr="00235B8B">
        <w:rPr>
          <w:rFonts w:ascii="Arial Narrow" w:hAnsi="Arial Narrow"/>
          <w:sz w:val="24"/>
          <w:szCs w:val="24"/>
        </w:rPr>
        <w:t xml:space="preserve">. </w:t>
      </w:r>
      <w:proofErr w:type="spellStart"/>
      <w:r w:rsidRPr="00235B8B">
        <w:rPr>
          <w:rFonts w:ascii="Arial Narrow" w:hAnsi="Arial Narrow"/>
          <w:sz w:val="24"/>
          <w:szCs w:val="24"/>
        </w:rPr>
        <w:t>Prajudi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Atmosudirjo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235B8B">
        <w:rPr>
          <w:rFonts w:ascii="Arial Narrow" w:hAnsi="Arial Narrow"/>
          <w:sz w:val="24"/>
          <w:szCs w:val="24"/>
        </w:rPr>
        <w:t>dalam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SF. </w:t>
      </w:r>
      <w:proofErr w:type="spellStart"/>
      <w:r w:rsidRPr="00235B8B">
        <w:rPr>
          <w:rFonts w:ascii="Arial Narrow" w:hAnsi="Arial Narrow"/>
          <w:sz w:val="24"/>
          <w:szCs w:val="24"/>
        </w:rPr>
        <w:t>Marbun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(2001:22) </w:t>
      </w:r>
      <w:proofErr w:type="spellStart"/>
      <w:r w:rsidRPr="00235B8B">
        <w:rPr>
          <w:rFonts w:ascii="Arial Narrow" w:hAnsi="Arial Narrow"/>
          <w:sz w:val="24"/>
          <w:szCs w:val="24"/>
        </w:rPr>
        <w:t>berpendapat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bahwa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“</w:t>
      </w:r>
      <w:proofErr w:type="spellStart"/>
      <w:r w:rsidRPr="00235B8B">
        <w:rPr>
          <w:rFonts w:ascii="Arial Narrow" w:hAnsi="Arial Narrow"/>
          <w:sz w:val="24"/>
          <w:szCs w:val="24"/>
        </w:rPr>
        <w:t>Hukum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Administrasi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Negara </w:t>
      </w:r>
      <w:proofErr w:type="spellStart"/>
      <w:r w:rsidRPr="00235B8B">
        <w:rPr>
          <w:rFonts w:ascii="Arial Narrow" w:hAnsi="Arial Narrow"/>
          <w:sz w:val="24"/>
          <w:szCs w:val="24"/>
        </w:rPr>
        <w:t>adalah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hukum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mengenai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pemerintah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beserta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aparaturnya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yang </w:t>
      </w:r>
      <w:proofErr w:type="spellStart"/>
      <w:r w:rsidRPr="00235B8B">
        <w:rPr>
          <w:rFonts w:ascii="Arial Narrow" w:hAnsi="Arial Narrow"/>
          <w:sz w:val="24"/>
          <w:szCs w:val="24"/>
        </w:rPr>
        <w:t>terpenting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yakni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administrasi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Negara”.</w:t>
      </w:r>
    </w:p>
    <w:p w:rsidR="009A5AB2" w:rsidRDefault="009A5AB2" w:rsidP="009A5AB2">
      <w:pPr>
        <w:spacing w:before="240" w:after="0" w:line="360" w:lineRule="auto"/>
        <w:ind w:left="142" w:hanging="142"/>
        <w:jc w:val="both"/>
        <w:rPr>
          <w:rFonts w:ascii="Arial Narrow" w:hAnsi="Arial Narrow"/>
          <w:sz w:val="24"/>
          <w:szCs w:val="24"/>
        </w:rPr>
      </w:pPr>
      <w:r w:rsidRPr="00235B8B">
        <w:rPr>
          <w:rFonts w:ascii="Arial Narrow" w:hAnsi="Arial Narrow"/>
          <w:sz w:val="24"/>
          <w:szCs w:val="24"/>
        </w:rPr>
        <w:br/>
        <w:t xml:space="preserve">Dari </w:t>
      </w:r>
      <w:proofErr w:type="spellStart"/>
      <w:r w:rsidRPr="00235B8B">
        <w:rPr>
          <w:rFonts w:ascii="Arial Narrow" w:hAnsi="Arial Narrow"/>
          <w:sz w:val="24"/>
          <w:szCs w:val="24"/>
        </w:rPr>
        <w:t>berbagai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batasan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pengertian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Hukum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Administrasi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Negara </w:t>
      </w:r>
      <w:proofErr w:type="spellStart"/>
      <w:r w:rsidRPr="00235B8B">
        <w:rPr>
          <w:rFonts w:ascii="Arial Narrow" w:hAnsi="Arial Narrow"/>
          <w:sz w:val="24"/>
          <w:szCs w:val="24"/>
        </w:rPr>
        <w:t>tersebut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235B8B">
        <w:rPr>
          <w:rFonts w:ascii="Arial Narrow" w:hAnsi="Arial Narrow"/>
          <w:sz w:val="24"/>
          <w:szCs w:val="24"/>
        </w:rPr>
        <w:t>maka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dapat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disimpulakan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bahwa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Hukum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Administrasi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Negara </w:t>
      </w:r>
      <w:proofErr w:type="spellStart"/>
      <w:r w:rsidRPr="00235B8B">
        <w:rPr>
          <w:rFonts w:ascii="Arial Narrow" w:hAnsi="Arial Narrow"/>
          <w:sz w:val="24"/>
          <w:szCs w:val="24"/>
        </w:rPr>
        <w:t>adalah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hukum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tentang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pengadministrasian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Negara </w:t>
      </w:r>
      <w:proofErr w:type="spellStart"/>
      <w:r w:rsidRPr="00235B8B">
        <w:rPr>
          <w:rFonts w:ascii="Arial Narrow" w:hAnsi="Arial Narrow"/>
          <w:sz w:val="24"/>
          <w:szCs w:val="24"/>
        </w:rPr>
        <w:t>yaitu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mengenai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pemerintahan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dan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segala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peraturan-peraturan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di </w:t>
      </w:r>
      <w:proofErr w:type="spellStart"/>
      <w:r w:rsidRPr="00235B8B">
        <w:rPr>
          <w:rFonts w:ascii="Arial Narrow" w:hAnsi="Arial Narrow"/>
          <w:sz w:val="24"/>
          <w:szCs w:val="24"/>
        </w:rPr>
        <w:t>dalamnya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serta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bagaiman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menjalankan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fungsi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dan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tugas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pemerintahan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tersebut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dalam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bidang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kehidupan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masyarakat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dengan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tujuan</w:t>
      </w:r>
      <w:proofErr w:type="spellEnd"/>
      <w:r w:rsidRPr="00235B8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u</w:t>
      </w:r>
      <w:r>
        <w:rPr>
          <w:rFonts w:ascii="Arial Narrow" w:hAnsi="Arial Narrow"/>
          <w:sz w:val="24"/>
          <w:szCs w:val="24"/>
        </w:rPr>
        <w:t>ntuk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meningkatkan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r w:rsidRPr="00235B8B">
        <w:rPr>
          <w:rFonts w:ascii="Arial Narrow" w:hAnsi="Arial Narrow"/>
          <w:sz w:val="24"/>
          <w:szCs w:val="24"/>
        </w:rPr>
        <w:br/>
      </w:r>
      <w:proofErr w:type="spellStart"/>
      <w:r>
        <w:rPr>
          <w:rFonts w:ascii="Arial Narrow" w:hAnsi="Arial Narrow"/>
          <w:sz w:val="24"/>
          <w:szCs w:val="24"/>
        </w:rPr>
        <w:t>kesejahteraan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35B8B">
        <w:rPr>
          <w:rFonts w:ascii="Arial Narrow" w:hAnsi="Arial Narrow"/>
          <w:sz w:val="24"/>
          <w:szCs w:val="24"/>
        </w:rPr>
        <w:t>umum</w:t>
      </w:r>
      <w:proofErr w:type="spellEnd"/>
      <w:r w:rsidR="00866A4A">
        <w:rPr>
          <w:rStyle w:val="FootnoteReference"/>
          <w:rFonts w:ascii="Arial Narrow" w:hAnsi="Arial Narrow"/>
          <w:sz w:val="24"/>
          <w:szCs w:val="24"/>
        </w:rPr>
        <w:footnoteReference w:id="1"/>
      </w:r>
    </w:p>
    <w:p w:rsidR="00866A4A" w:rsidRDefault="00866A4A" w:rsidP="009A5AB2">
      <w:pPr>
        <w:spacing w:before="240" w:after="0" w:line="360" w:lineRule="auto"/>
        <w:ind w:left="142" w:hanging="142"/>
        <w:jc w:val="both"/>
        <w:rPr>
          <w:rFonts w:ascii="Times New Roman" w:hAnsi="Times New Roman" w:cs="Times New Roman"/>
          <w:b/>
          <w:color w:val="000000" w:themeColor="text1"/>
          <w:sz w:val="28"/>
          <w:szCs w:val="24"/>
          <w:lang w:val="id-ID"/>
        </w:rPr>
      </w:pPr>
    </w:p>
    <w:p w:rsidR="009A5AB2" w:rsidRDefault="009A5AB2" w:rsidP="009A5AB2">
      <w:pPr>
        <w:spacing w:before="240" w:after="0" w:line="360" w:lineRule="auto"/>
        <w:ind w:left="142" w:hanging="142"/>
        <w:jc w:val="both"/>
        <w:rPr>
          <w:rFonts w:ascii="Times New Roman" w:hAnsi="Times New Roman" w:cs="Times New Roman"/>
          <w:b/>
          <w:color w:val="000000" w:themeColor="text1"/>
          <w:sz w:val="28"/>
          <w:szCs w:val="24"/>
          <w:lang w:val="id-ID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  <w:lang w:val="id-ID"/>
        </w:rPr>
        <w:lastRenderedPageBreak/>
        <w:t>B. Ruang L</w:t>
      </w:r>
      <w:r w:rsidR="00866A4A">
        <w:rPr>
          <w:rFonts w:ascii="Times New Roman" w:hAnsi="Times New Roman" w:cs="Times New Roman"/>
          <w:b/>
          <w:color w:val="000000" w:themeColor="text1"/>
          <w:sz w:val="28"/>
          <w:szCs w:val="24"/>
          <w:lang w:val="id-ID"/>
        </w:rPr>
        <w:t>ingkup hukum Perdata</w:t>
      </w:r>
    </w:p>
    <w:p w:rsidR="00866A4A" w:rsidRPr="005D4672" w:rsidRDefault="00866A4A" w:rsidP="00866A4A">
      <w:pPr>
        <w:spacing w:after="0" w:line="360" w:lineRule="auto"/>
        <w:rPr>
          <w:rFonts w:ascii="Arial Narrow" w:eastAsia="Times New Roman" w:hAnsi="Arial Narrow"/>
          <w:b/>
          <w:color w:val="000000" w:themeColor="text1"/>
          <w:sz w:val="24"/>
          <w:szCs w:val="24"/>
          <w:lang w:eastAsia="id-ID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  </w:t>
      </w:r>
      <w:r w:rsidR="00F66F04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 </w:t>
      </w:r>
      <w:r w:rsidRPr="000A5703"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eastAsia="id-ID"/>
        </w:rPr>
        <w:t xml:space="preserve">A. </w:t>
      </w:r>
      <w:proofErr w:type="spellStart"/>
      <w:r w:rsidRPr="005D4672"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eastAsia="id-ID"/>
        </w:rPr>
        <w:t>Hukum</w:t>
      </w:r>
      <w:proofErr w:type="spellEnd"/>
      <w:r w:rsidRPr="005D4672"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5D4672"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eastAsia="id-ID"/>
        </w:rPr>
        <w:t>Perdata</w:t>
      </w:r>
      <w:proofErr w:type="spellEnd"/>
      <w:r w:rsidRPr="005D4672"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5D4672"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eastAsia="id-ID"/>
        </w:rPr>
        <w:t>Dalam</w:t>
      </w:r>
      <w:proofErr w:type="spellEnd"/>
      <w:r w:rsidRPr="005D4672"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5D4672"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eastAsia="id-ID"/>
        </w:rPr>
        <w:t>Arti</w:t>
      </w:r>
      <w:proofErr w:type="spellEnd"/>
      <w:r w:rsidRPr="005D4672"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5D4672"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eastAsia="id-ID"/>
        </w:rPr>
        <w:t>Luas</w:t>
      </w:r>
      <w:proofErr w:type="spellEnd"/>
    </w:p>
    <w:p w:rsidR="00866A4A" w:rsidRPr="00866A4A" w:rsidRDefault="00F66F04" w:rsidP="00866A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 w:eastAsia="id-ID"/>
        </w:rPr>
        <w:t xml:space="preserve">      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Perdata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arti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luas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pada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hakekatnya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meliputi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semua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privat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meteriil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,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yaitu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segala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pokok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(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materiil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) yang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mengatur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kepentingan-kepentingan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perseorangan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,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termasuk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yang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tertera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KUHPerdata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(BW), KUHD,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serta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yang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diatur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sejumlah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peraturan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(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undang-undang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)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lainnya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,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seperti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mengenai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koperasi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,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perniagaan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,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kepailitan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,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dll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.</w:t>
      </w:r>
    </w:p>
    <w:p w:rsidR="00866A4A" w:rsidRPr="005D4672" w:rsidRDefault="00866A4A" w:rsidP="00F66F04">
      <w:pPr>
        <w:spacing w:after="0" w:line="360" w:lineRule="auto"/>
        <w:ind w:left="426"/>
        <w:rPr>
          <w:rFonts w:ascii="Arial Narrow" w:eastAsia="Times New Roman" w:hAnsi="Arial Narrow"/>
          <w:b/>
          <w:color w:val="000000" w:themeColor="text1"/>
          <w:sz w:val="24"/>
          <w:szCs w:val="24"/>
          <w:lang w:eastAsia="id-ID"/>
        </w:rPr>
      </w:pPr>
      <w:r w:rsidRPr="000A5703"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eastAsia="id-ID"/>
        </w:rPr>
        <w:t xml:space="preserve">B. </w:t>
      </w:r>
      <w:proofErr w:type="spellStart"/>
      <w:r w:rsidRPr="005D4672"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eastAsia="id-ID"/>
        </w:rPr>
        <w:t>Hukum</w:t>
      </w:r>
      <w:proofErr w:type="spellEnd"/>
      <w:r w:rsidRPr="005D4672"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5D4672"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eastAsia="id-ID"/>
        </w:rPr>
        <w:t>Perdata</w:t>
      </w:r>
      <w:proofErr w:type="spellEnd"/>
      <w:r w:rsidRPr="005D4672"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5D4672"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eastAsia="id-ID"/>
        </w:rPr>
        <w:t>Dalam</w:t>
      </w:r>
      <w:proofErr w:type="spellEnd"/>
      <w:r w:rsidRPr="005D4672"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5D4672"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eastAsia="id-ID"/>
        </w:rPr>
        <w:t>Arti</w:t>
      </w:r>
      <w:proofErr w:type="spellEnd"/>
      <w:r w:rsidRPr="005D4672"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5D4672"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eastAsia="id-ID"/>
        </w:rPr>
        <w:t>Sempit</w:t>
      </w:r>
      <w:proofErr w:type="spellEnd"/>
    </w:p>
    <w:p w:rsidR="00866A4A" w:rsidRPr="00866A4A" w:rsidRDefault="00F66F04" w:rsidP="00866A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 w:eastAsia="id-ID"/>
        </w:rPr>
        <w:t xml:space="preserve">         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Perdata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arti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sempit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,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adakalanya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diartikan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sebagai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lawan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dari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dagang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.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perdata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arti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sempit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ialah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perdata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sebagaimana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terdapat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di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KUHPerdata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.</w:t>
      </w:r>
    </w:p>
    <w:p w:rsidR="00866A4A" w:rsidRPr="00866A4A" w:rsidRDefault="00866A4A" w:rsidP="00866A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Jadi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perdata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tertulis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sebagaimana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diatur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di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KUHPerdata</w:t>
      </w:r>
      <w:proofErr w:type="spellEnd"/>
      <w:proofErr w:type="gram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 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merupakan</w:t>
      </w:r>
      <w:proofErr w:type="spellEnd"/>
      <w:proofErr w:type="gram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Perdata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arti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sempit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.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Sedangkan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Perdata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arti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luas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termasuk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di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dalamnya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Perdata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yang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terdapat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KUHPerdata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dan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Dagang</w:t>
      </w:r>
      <w:proofErr w:type="spellEnd"/>
      <w:proofErr w:type="gram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  yang</w:t>
      </w:r>
      <w:proofErr w:type="gram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terdapat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KUHD.</w:t>
      </w:r>
    </w:p>
    <w:p w:rsidR="00866A4A" w:rsidRPr="00866A4A" w:rsidRDefault="00866A4A" w:rsidP="00866A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Perdata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juga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meliputi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Acara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Perdata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,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yaitu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ketentuan-ketentuan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yang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mengatur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tentang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proofErr w:type="gram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cara</w:t>
      </w:r>
      <w:proofErr w:type="spellEnd"/>
      <w:proofErr w:type="gram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seseorang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mendapatkan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keadilan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di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muka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hakim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berdasarkan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Perdata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,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mengatur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mengenai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bagaimana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aturan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menjalankan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gugutan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terhadap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seseorang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,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kekuasaan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pengadilan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   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mana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yang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berwenang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untuk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menjalankan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gugatan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dan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lain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sebagainya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.</w:t>
      </w:r>
    </w:p>
    <w:p w:rsidR="00866A4A" w:rsidRPr="00866A4A" w:rsidRDefault="00866A4A" w:rsidP="00866A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Perdata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juga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terdapat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di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Undang-Undang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Hak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Cipta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, UU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Tentang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Merk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dan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Paten,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keseluruhannya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termasuk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Perdata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arti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luas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.</w:t>
      </w:r>
      <w:r>
        <w:rPr>
          <w:rStyle w:val="FootnoteReference"/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footnoteReference w:id="2"/>
      </w:r>
    </w:p>
    <w:p w:rsidR="00866A4A" w:rsidRPr="000A5703" w:rsidRDefault="00866A4A" w:rsidP="00866A4A">
      <w:pPr>
        <w:spacing w:after="0" w:line="360" w:lineRule="auto"/>
        <w:ind w:firstLine="567"/>
        <w:rPr>
          <w:rFonts w:ascii="Arial Narrow" w:eastAsia="Times New Roman" w:hAnsi="Arial Narrow"/>
          <w:b/>
          <w:color w:val="000000" w:themeColor="text1"/>
          <w:sz w:val="24"/>
          <w:szCs w:val="24"/>
          <w:lang w:eastAsia="id-ID"/>
        </w:rPr>
      </w:pPr>
    </w:p>
    <w:p w:rsidR="00866A4A" w:rsidRPr="005D4672" w:rsidRDefault="00866A4A" w:rsidP="00F66F04">
      <w:pPr>
        <w:spacing w:after="0" w:line="360" w:lineRule="auto"/>
        <w:ind w:left="567"/>
        <w:rPr>
          <w:rFonts w:ascii="Arial Narrow" w:eastAsia="Times New Roman" w:hAnsi="Arial Narrow"/>
          <w:b/>
          <w:color w:val="000000" w:themeColor="text1"/>
          <w:sz w:val="24"/>
          <w:szCs w:val="24"/>
          <w:lang w:eastAsia="id-ID"/>
        </w:rPr>
      </w:pPr>
      <w:proofErr w:type="spellStart"/>
      <w:r w:rsidRPr="000A5703"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eastAsia="id-ID"/>
        </w:rPr>
        <w:t>C.</w:t>
      </w:r>
      <w:r w:rsidRPr="005D4672"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eastAsia="id-ID"/>
        </w:rPr>
        <w:t>Hukum</w:t>
      </w:r>
      <w:proofErr w:type="spellEnd"/>
      <w:r w:rsidRPr="005D4672"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5D4672"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eastAsia="id-ID"/>
        </w:rPr>
        <w:t>Perdata</w:t>
      </w:r>
      <w:proofErr w:type="spellEnd"/>
      <w:r w:rsidRPr="005D4672"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5D4672"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eastAsia="id-ID"/>
        </w:rPr>
        <w:t>Materiil</w:t>
      </w:r>
      <w:proofErr w:type="spellEnd"/>
    </w:p>
    <w:p w:rsidR="00866A4A" w:rsidRPr="00866A4A" w:rsidRDefault="00F66F04" w:rsidP="00866A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 w:eastAsia="id-ID"/>
        </w:rPr>
        <w:t xml:space="preserve">       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Perdata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Materiil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adalah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segala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ketentuan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yang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mengatur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hak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dan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kewajiban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seseorang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hubungannya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terhadap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orang lain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masyarakat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.</w:t>
      </w:r>
    </w:p>
    <w:p w:rsidR="00866A4A" w:rsidRDefault="00866A4A" w:rsidP="009F73C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Perdata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materiil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ialah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aturan-aturan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yang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mengatur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hak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dan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kewajiban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perdata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seseorang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.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Dengan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kata lain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bahwa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Perdata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materiil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mengatur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kepentingan-kepentingan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perdata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setiap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subyek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, yang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pengaturannya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terdapat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di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KUHPerdata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, </w:t>
      </w:r>
      <w:proofErr w:type="gram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KUHD</w:t>
      </w:r>
      <w:proofErr w:type="gram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dsb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.</w:t>
      </w:r>
    </w:p>
    <w:p w:rsidR="009F73CA" w:rsidRPr="00866A4A" w:rsidRDefault="009F73CA" w:rsidP="009F73C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</w:p>
    <w:p w:rsidR="00866A4A" w:rsidRPr="00866A4A" w:rsidRDefault="00866A4A" w:rsidP="00F66F0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d-ID"/>
        </w:rPr>
      </w:pPr>
      <w:r w:rsidRPr="00866A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d-ID"/>
        </w:rPr>
        <w:lastRenderedPageBreak/>
        <w:t xml:space="preserve">D. </w:t>
      </w:r>
      <w:proofErr w:type="spellStart"/>
      <w:r w:rsidRPr="00866A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d-ID"/>
        </w:rPr>
        <w:t>Hukum</w:t>
      </w:r>
      <w:proofErr w:type="spellEnd"/>
      <w:r w:rsidRPr="00866A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d-ID"/>
        </w:rPr>
        <w:t>Perdata</w:t>
      </w:r>
      <w:proofErr w:type="spellEnd"/>
      <w:r w:rsidRPr="00866A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d-ID"/>
        </w:rPr>
        <w:t>Formil</w:t>
      </w:r>
      <w:proofErr w:type="spellEnd"/>
    </w:p>
    <w:p w:rsidR="00866A4A" w:rsidRPr="00866A4A" w:rsidRDefault="00F66F04" w:rsidP="00866A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 w:eastAsia="id-ID"/>
        </w:rPr>
        <w:t xml:space="preserve">          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Perdata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Formil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proofErr w:type="gram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adalah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 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segala</w:t>
      </w:r>
      <w:proofErr w:type="spellEnd"/>
      <w:proofErr w:type="gram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ketentuan-ketentuan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yang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mengatur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tentang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cara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seseorang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mendapatkan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hak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/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keadilan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berdasarkan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Perdata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materiil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. Cara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untuk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mendapatkan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keadilan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di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muka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hakim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lazim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disebut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Acara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Perdata</w:t>
      </w:r>
      <w:proofErr w:type="spellEnd"/>
      <w:r w:rsidR="00866A4A"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.</w:t>
      </w:r>
    </w:p>
    <w:p w:rsidR="009A5AB2" w:rsidRDefault="00866A4A" w:rsidP="00866A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Perdata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Formil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merupakan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ketentuan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yang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mengatur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bagaimana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tatacara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seseorang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menuntut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haknya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apabila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dirugikan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oleh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orang lain,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mengatur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menurut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 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cara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mana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pemenuhan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hak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materiil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dapat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dijamin.Hukum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Perdata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Formil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bermaksud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mempertahankan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perdata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ma</w:t>
      </w:r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 w:eastAsia="id-ID"/>
        </w:rPr>
        <w:t>t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eriil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,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karena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Perdata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formil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berfungsi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menerapkan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Perdata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materiil.Hukum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Perdata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formil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,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misalnya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Hukum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Acara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Perdata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, 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terdapat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Reglement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Indonesia yang </w:t>
      </w:r>
      <w:proofErr w:type="spellStart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Diperbaharui</w:t>
      </w:r>
      <w:proofErr w:type="spellEnd"/>
      <w:r w:rsidRPr="00866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(R.I.B).</w:t>
      </w:r>
      <w:r w:rsidR="009F73CA">
        <w:rPr>
          <w:rStyle w:val="FootnoteReference"/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footnoteReference w:id="3"/>
      </w:r>
    </w:p>
    <w:p w:rsidR="00F66F04" w:rsidRDefault="00F66F04" w:rsidP="00F66F0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 w:eastAsia="id-ID"/>
        </w:rPr>
      </w:pPr>
    </w:p>
    <w:p w:rsidR="00F66F04" w:rsidRDefault="00F66F04" w:rsidP="00F66F0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D1AA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val="id-ID" w:eastAsia="id-ID"/>
        </w:rPr>
        <w:t xml:space="preserve">C. </w:t>
      </w:r>
      <w:proofErr w:type="spellStart"/>
      <w:r w:rsidRPr="002D1AA8">
        <w:rPr>
          <w:rFonts w:ascii="Times New Roman" w:hAnsi="Times New Roman" w:cs="Times New Roman"/>
          <w:b/>
          <w:sz w:val="28"/>
          <w:szCs w:val="24"/>
        </w:rPr>
        <w:t>Hubungan</w:t>
      </w:r>
      <w:proofErr w:type="spellEnd"/>
      <w:r w:rsidRPr="002D1AA8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2D1AA8">
        <w:rPr>
          <w:rFonts w:ascii="Times New Roman" w:hAnsi="Times New Roman" w:cs="Times New Roman"/>
          <w:b/>
          <w:sz w:val="28"/>
          <w:szCs w:val="24"/>
        </w:rPr>
        <w:t>Antara</w:t>
      </w:r>
      <w:proofErr w:type="spellEnd"/>
      <w:r w:rsidRPr="002D1AA8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2D1AA8">
        <w:rPr>
          <w:rFonts w:ascii="Times New Roman" w:hAnsi="Times New Roman" w:cs="Times New Roman"/>
          <w:b/>
          <w:sz w:val="28"/>
          <w:szCs w:val="24"/>
        </w:rPr>
        <w:t>Hukum</w:t>
      </w:r>
      <w:proofErr w:type="spellEnd"/>
      <w:r w:rsidRPr="002D1AA8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proofErr w:type="gramStart"/>
      <w:r w:rsidRPr="002D1AA8">
        <w:rPr>
          <w:rFonts w:ascii="Times New Roman" w:hAnsi="Times New Roman" w:cs="Times New Roman"/>
          <w:b/>
          <w:sz w:val="28"/>
          <w:szCs w:val="24"/>
        </w:rPr>
        <w:t>Administrasi</w:t>
      </w:r>
      <w:proofErr w:type="spellEnd"/>
      <w:r w:rsidRPr="002D1AA8">
        <w:rPr>
          <w:rFonts w:ascii="Times New Roman" w:hAnsi="Times New Roman" w:cs="Times New Roman"/>
          <w:b/>
          <w:sz w:val="28"/>
          <w:szCs w:val="24"/>
        </w:rPr>
        <w:t xml:space="preserve">  Negara</w:t>
      </w:r>
      <w:proofErr w:type="gramEnd"/>
      <w:r w:rsidRPr="002D1AA8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2D1AA8">
        <w:rPr>
          <w:rFonts w:ascii="Times New Roman" w:hAnsi="Times New Roman" w:cs="Times New Roman"/>
          <w:b/>
          <w:sz w:val="28"/>
          <w:szCs w:val="24"/>
        </w:rPr>
        <w:t>dengan</w:t>
      </w:r>
      <w:proofErr w:type="spellEnd"/>
      <w:r w:rsidRPr="002D1AA8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2D1AA8">
        <w:rPr>
          <w:rFonts w:ascii="Times New Roman" w:hAnsi="Times New Roman" w:cs="Times New Roman"/>
          <w:b/>
          <w:sz w:val="28"/>
          <w:szCs w:val="24"/>
        </w:rPr>
        <w:t>Hukum</w:t>
      </w:r>
      <w:proofErr w:type="spellEnd"/>
      <w:r w:rsidRPr="002D1AA8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2D1AA8">
        <w:rPr>
          <w:rFonts w:ascii="Times New Roman" w:hAnsi="Times New Roman" w:cs="Times New Roman"/>
          <w:b/>
          <w:sz w:val="28"/>
          <w:szCs w:val="24"/>
        </w:rPr>
        <w:t>Perdata</w:t>
      </w:r>
      <w:proofErr w:type="spellEnd"/>
    </w:p>
    <w:p w:rsidR="002D1AA8" w:rsidRPr="002D1AA8" w:rsidRDefault="002D1AA8" w:rsidP="00F66F0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6F04" w:rsidRDefault="00F66F04" w:rsidP="00F66F04">
      <w:pPr>
        <w:spacing w:after="0" w:line="360" w:lineRule="auto"/>
        <w:jc w:val="both"/>
        <w:rPr>
          <w:rStyle w:val="apple-style-span"/>
          <w:rFonts w:ascii="Arial Narrow" w:hAnsi="Arial Narrow"/>
          <w:color w:val="22222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   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Menurut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Paul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Scholten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sebagaimana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dikutip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oleh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Victor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Situmorang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bahwa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Hukum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Administrasi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Negara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itu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merupakan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hukum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khusus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hukum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tentang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organisasi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negara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dan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hukum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perdata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sebagai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hukum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umum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.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Pandangan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ini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mempunyai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dua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asas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yaitu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pertama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,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negara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dan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badan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hukum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publik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lainnya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dapat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menggunakan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peraturan-peraturan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dari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hukum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perdata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,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seperti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peraturan-peraturan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dari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hukum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perjanjian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.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Kedua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,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adalah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asas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Lex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Specialis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derogaat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Lex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generalis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, </w:t>
      </w:r>
      <w:proofErr w:type="spellStart"/>
      <w:r w:rsidRPr="00A54D07">
        <w:rPr>
          <w:rStyle w:val="apple-style-span"/>
          <w:rFonts w:ascii="Arial Narrow" w:hAnsi="Arial Narrow"/>
          <w:color w:val="000000" w:themeColor="text1"/>
          <w:sz w:val="24"/>
          <w:szCs w:val="24"/>
          <w:u w:val="single"/>
        </w:rPr>
        <w:t>artinya</w:t>
      </w:r>
      <w:proofErr w:type="spellEnd"/>
      <w:r w:rsidRPr="00A54D07">
        <w:rPr>
          <w:rStyle w:val="apple-style-span"/>
          <w:rFonts w:ascii="Arial Narrow" w:hAnsi="Arial Narrow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A54D07">
        <w:rPr>
          <w:rStyle w:val="apple-style-span"/>
          <w:rFonts w:ascii="Arial Narrow" w:hAnsi="Arial Narrow"/>
          <w:color w:val="000000" w:themeColor="text1"/>
          <w:sz w:val="24"/>
          <w:szCs w:val="24"/>
          <w:u w:val="single"/>
        </w:rPr>
        <w:t>bahwa</w:t>
      </w:r>
      <w:proofErr w:type="spellEnd"/>
      <w:r w:rsidRPr="00A54D07">
        <w:rPr>
          <w:rStyle w:val="apple-style-span"/>
          <w:rFonts w:ascii="Arial Narrow" w:hAnsi="Arial Narrow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A54D07">
        <w:rPr>
          <w:rStyle w:val="apple-style-span"/>
          <w:rFonts w:ascii="Arial Narrow" w:hAnsi="Arial Narrow"/>
          <w:color w:val="000000" w:themeColor="text1"/>
          <w:sz w:val="24"/>
          <w:szCs w:val="24"/>
          <w:u w:val="single"/>
        </w:rPr>
        <w:t>hukum</w:t>
      </w:r>
      <w:proofErr w:type="spellEnd"/>
      <w:r w:rsidRPr="00A54D07">
        <w:rPr>
          <w:rStyle w:val="apple-style-span"/>
          <w:rFonts w:ascii="Arial Narrow" w:hAnsi="Arial Narrow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A54D07">
        <w:rPr>
          <w:rStyle w:val="apple-style-span"/>
          <w:rFonts w:ascii="Arial Narrow" w:hAnsi="Arial Narrow"/>
          <w:color w:val="000000" w:themeColor="text1"/>
          <w:sz w:val="24"/>
          <w:szCs w:val="24"/>
          <w:u w:val="single"/>
        </w:rPr>
        <w:t>khusus</w:t>
      </w:r>
      <w:proofErr w:type="spellEnd"/>
      <w:r w:rsidRPr="00A54D07">
        <w:rPr>
          <w:rStyle w:val="apple-style-span"/>
          <w:rFonts w:ascii="Arial Narrow" w:hAnsi="Arial Narrow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A54D07">
        <w:rPr>
          <w:rStyle w:val="apple-style-span"/>
          <w:rFonts w:ascii="Arial Narrow" w:hAnsi="Arial Narrow"/>
          <w:color w:val="000000" w:themeColor="text1"/>
          <w:sz w:val="24"/>
          <w:szCs w:val="24"/>
          <w:u w:val="single"/>
        </w:rPr>
        <w:t>mengesampingkan</w:t>
      </w:r>
      <w:proofErr w:type="spellEnd"/>
      <w:r w:rsidRPr="00A54D07">
        <w:rPr>
          <w:rStyle w:val="apple-style-span"/>
          <w:rFonts w:ascii="Arial Narrow" w:hAnsi="Arial Narrow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A54D07">
        <w:rPr>
          <w:rStyle w:val="apple-style-span"/>
          <w:rFonts w:ascii="Arial Narrow" w:hAnsi="Arial Narrow"/>
          <w:color w:val="000000" w:themeColor="text1"/>
          <w:sz w:val="24"/>
          <w:szCs w:val="24"/>
          <w:u w:val="single"/>
        </w:rPr>
        <w:t>hukum</w:t>
      </w:r>
      <w:proofErr w:type="spellEnd"/>
      <w:r w:rsidRPr="00A54D07">
        <w:rPr>
          <w:rStyle w:val="apple-style-span"/>
          <w:rFonts w:ascii="Arial Narrow" w:hAnsi="Arial Narrow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A54D07">
        <w:rPr>
          <w:rStyle w:val="apple-style-span"/>
          <w:rFonts w:ascii="Arial Narrow" w:hAnsi="Arial Narrow"/>
          <w:color w:val="000000" w:themeColor="text1"/>
          <w:sz w:val="24"/>
          <w:szCs w:val="24"/>
          <w:u w:val="single"/>
        </w:rPr>
        <w:t>umum</w:t>
      </w:r>
      <w:proofErr w:type="spellEnd"/>
      <w:r w:rsidRPr="00A54D07">
        <w:rPr>
          <w:rStyle w:val="apple-style-span"/>
          <w:rFonts w:ascii="Arial Narrow" w:hAnsi="Arial Narrow"/>
          <w:color w:val="000000" w:themeColor="text1"/>
          <w:sz w:val="24"/>
          <w:szCs w:val="24"/>
          <w:u w:val="single"/>
        </w:rPr>
        <w:t>,</w:t>
      </w:r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yaitu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bahwa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apabila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suatu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peristiwa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hukum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diatur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baik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oleh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Hukum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Administrasi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Negara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maupun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oleh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hukum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Perdata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,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maka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peristiwa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itu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diselesaikan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berdasarkan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Hukum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Administrasi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negara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sebagai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hukum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khusus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,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tidak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diselesaikan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berdasarkan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hukum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perdata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sebagai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hukum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umum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.</w:t>
      </w:r>
    </w:p>
    <w:p w:rsidR="00F66F04" w:rsidRDefault="00F66F04" w:rsidP="00F66F04">
      <w:pPr>
        <w:spacing w:after="0" w:line="360" w:lineRule="auto"/>
        <w:ind w:left="-142" w:hanging="142"/>
        <w:rPr>
          <w:rStyle w:val="apple-style-span"/>
          <w:rFonts w:ascii="Arial Narrow" w:hAnsi="Arial Narrow"/>
          <w:color w:val="222222"/>
          <w:sz w:val="24"/>
          <w:szCs w:val="24"/>
        </w:rPr>
      </w:pPr>
      <w:r>
        <w:rPr>
          <w:rFonts w:ascii="Arial Narrow" w:hAnsi="Arial Narrow"/>
          <w:color w:val="222222"/>
          <w:sz w:val="24"/>
          <w:szCs w:val="24"/>
        </w:rPr>
        <w:t xml:space="preserve">            </w:t>
      </w:r>
      <w:r w:rsidRPr="00F66F04">
        <w:rPr>
          <w:rStyle w:val="apple-style-span"/>
          <w:rFonts w:ascii="Arial Narrow" w:hAnsi="Arial Narrow"/>
          <w:color w:val="222222"/>
          <w:sz w:val="24"/>
          <w:szCs w:val="24"/>
          <w:lang w:val="id-ID"/>
        </w:rPr>
        <w:t xml:space="preserve"> </w:t>
      </w:r>
      <w:proofErr w:type="spellStart"/>
      <w:r w:rsidRPr="00F66F04">
        <w:rPr>
          <w:rStyle w:val="apple-style-span"/>
          <w:rFonts w:ascii="Arial Narrow" w:hAnsi="Arial Narrow"/>
          <w:color w:val="222222"/>
          <w:sz w:val="24"/>
          <w:szCs w:val="24"/>
        </w:rPr>
        <w:t>Jadi</w:t>
      </w:r>
      <w:proofErr w:type="spellEnd"/>
      <w:r w:rsidRPr="00F66F04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F66F04">
        <w:rPr>
          <w:rStyle w:val="apple-style-span"/>
          <w:rFonts w:ascii="Arial Narrow" w:hAnsi="Arial Narrow"/>
          <w:color w:val="222222"/>
          <w:sz w:val="24"/>
          <w:szCs w:val="24"/>
        </w:rPr>
        <w:t>terjadinya</w:t>
      </w:r>
      <w:proofErr w:type="spellEnd"/>
      <w:r w:rsidRPr="00F66F04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F66F04">
        <w:rPr>
          <w:rStyle w:val="apple-style-span"/>
          <w:rFonts w:ascii="Arial Narrow" w:hAnsi="Arial Narrow"/>
          <w:color w:val="222222"/>
          <w:sz w:val="24"/>
          <w:szCs w:val="24"/>
        </w:rPr>
        <w:t>hubungan</w:t>
      </w:r>
      <w:proofErr w:type="spellEnd"/>
      <w:r w:rsidRPr="00F66F04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F66F04">
        <w:rPr>
          <w:rStyle w:val="apple-style-span"/>
          <w:rFonts w:ascii="Arial Narrow" w:hAnsi="Arial Narrow"/>
          <w:color w:val="222222"/>
          <w:sz w:val="24"/>
          <w:szCs w:val="24"/>
        </w:rPr>
        <w:t>antara</w:t>
      </w:r>
      <w:proofErr w:type="spellEnd"/>
      <w:r w:rsidRPr="00F66F04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F66F04">
        <w:rPr>
          <w:rStyle w:val="apple-style-span"/>
          <w:rFonts w:ascii="Arial Narrow" w:hAnsi="Arial Narrow"/>
          <w:color w:val="222222"/>
          <w:sz w:val="24"/>
          <w:szCs w:val="24"/>
        </w:rPr>
        <w:t>Hukum</w:t>
      </w:r>
      <w:proofErr w:type="spellEnd"/>
      <w:r w:rsidRPr="00F66F04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F66F04">
        <w:rPr>
          <w:rStyle w:val="apple-style-span"/>
          <w:rFonts w:ascii="Arial Narrow" w:hAnsi="Arial Narrow"/>
          <w:color w:val="222222"/>
          <w:sz w:val="24"/>
          <w:szCs w:val="24"/>
        </w:rPr>
        <w:t>Administrasi</w:t>
      </w:r>
      <w:proofErr w:type="spellEnd"/>
      <w:r w:rsidRPr="00F66F04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Negara </w:t>
      </w:r>
      <w:proofErr w:type="spellStart"/>
      <w:r w:rsidRPr="00F66F04">
        <w:rPr>
          <w:rStyle w:val="apple-style-span"/>
          <w:rFonts w:ascii="Arial Narrow" w:hAnsi="Arial Narrow"/>
          <w:color w:val="222222"/>
          <w:sz w:val="24"/>
          <w:szCs w:val="24"/>
        </w:rPr>
        <w:t>dengan</w:t>
      </w:r>
      <w:proofErr w:type="spellEnd"/>
      <w:r w:rsidRPr="00F66F04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F66F04">
        <w:rPr>
          <w:rStyle w:val="apple-style-span"/>
          <w:rFonts w:ascii="Arial Narrow" w:hAnsi="Arial Narrow"/>
          <w:color w:val="222222"/>
          <w:sz w:val="24"/>
          <w:szCs w:val="24"/>
        </w:rPr>
        <w:t>Hukum</w:t>
      </w:r>
      <w:proofErr w:type="spellEnd"/>
      <w:r w:rsidRPr="00F66F04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proofErr w:type="gramStart"/>
      <w:r w:rsidRPr="00F66F04">
        <w:rPr>
          <w:rStyle w:val="apple-style-span"/>
          <w:rFonts w:ascii="Arial Narrow" w:hAnsi="Arial Narrow"/>
          <w:color w:val="222222"/>
          <w:sz w:val="24"/>
          <w:szCs w:val="24"/>
        </w:rPr>
        <w:t>Perdata</w:t>
      </w:r>
      <w:proofErr w:type="spellEnd"/>
      <w:r w:rsidRPr="00F66F04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F66F04">
        <w:rPr>
          <w:rStyle w:val="apple-style-span"/>
          <w:rFonts w:ascii="Arial Narrow" w:hAnsi="Arial Narrow"/>
          <w:color w:val="222222"/>
          <w:sz w:val="24"/>
          <w:szCs w:val="24"/>
        </w:rPr>
        <w:t>apabila</w:t>
      </w:r>
      <w:proofErr w:type="spellEnd"/>
      <w:r w:rsidRPr="00F66F04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:</w:t>
      </w:r>
      <w:proofErr w:type="gramEnd"/>
      <w:r w:rsidRPr="00F66F04">
        <w:rPr>
          <w:rFonts w:ascii="Arial Narrow" w:hAnsi="Arial Narrow"/>
          <w:color w:val="222222"/>
          <w:sz w:val="24"/>
          <w:szCs w:val="24"/>
        </w:rPr>
        <w:br/>
      </w:r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1)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saat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atau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waktu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terjadinya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adopsi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atau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pengangkatan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kaidah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huk</w:t>
      </w:r>
      <w:r>
        <w:rPr>
          <w:rStyle w:val="apple-style-span"/>
          <w:rFonts w:ascii="Arial Narrow" w:hAnsi="Arial Narrow"/>
          <w:color w:val="222222"/>
          <w:sz w:val="24"/>
          <w:szCs w:val="24"/>
        </w:rPr>
        <w:t>um</w:t>
      </w:r>
      <w:proofErr w:type="spellEnd"/>
      <w:r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>
        <w:rPr>
          <w:rStyle w:val="apple-style-span"/>
          <w:rFonts w:ascii="Arial Narrow" w:hAnsi="Arial Narrow"/>
          <w:color w:val="222222"/>
          <w:sz w:val="24"/>
          <w:szCs w:val="24"/>
        </w:rPr>
        <w:t>perdata</w:t>
      </w:r>
      <w:proofErr w:type="spellEnd"/>
      <w:r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>
        <w:rPr>
          <w:rStyle w:val="apple-style-span"/>
          <w:rFonts w:ascii="Arial Narrow" w:hAnsi="Arial Narrow"/>
          <w:color w:val="222222"/>
          <w:sz w:val="24"/>
          <w:szCs w:val="24"/>
        </w:rPr>
        <w:t>menjadi</w:t>
      </w:r>
      <w:proofErr w:type="spellEnd"/>
      <w:r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>
        <w:rPr>
          <w:rStyle w:val="apple-style-span"/>
          <w:rFonts w:ascii="Arial Narrow" w:hAnsi="Arial Narrow"/>
          <w:color w:val="222222"/>
          <w:sz w:val="24"/>
          <w:szCs w:val="24"/>
        </w:rPr>
        <w:t>kaidah</w:t>
      </w:r>
      <w:proofErr w:type="spellEnd"/>
      <w:r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>
        <w:rPr>
          <w:rStyle w:val="apple-style-span"/>
          <w:rFonts w:ascii="Arial Narrow" w:hAnsi="Arial Narrow"/>
          <w:color w:val="222222"/>
          <w:sz w:val="24"/>
          <w:szCs w:val="24"/>
        </w:rPr>
        <w:t>hukum</w:t>
      </w:r>
      <w:proofErr w:type="spellEnd"/>
    </w:p>
    <w:p w:rsidR="00F66F04" w:rsidRDefault="00F66F04" w:rsidP="00F66F04">
      <w:pPr>
        <w:spacing w:after="0" w:line="360" w:lineRule="auto"/>
        <w:ind w:left="-142" w:hanging="142"/>
        <w:rPr>
          <w:rStyle w:val="apple-style-span"/>
          <w:rFonts w:ascii="Arial Narrow" w:hAnsi="Arial Narrow"/>
          <w:color w:val="222222"/>
          <w:sz w:val="24"/>
          <w:szCs w:val="24"/>
        </w:rPr>
      </w:pPr>
      <w:r>
        <w:rPr>
          <w:rStyle w:val="apple-style-span"/>
          <w:rFonts w:ascii="Arial Narrow" w:hAnsi="Arial Narrow"/>
          <w:color w:val="222222"/>
          <w:sz w:val="24"/>
          <w:szCs w:val="24"/>
          <w:lang w:val="id-ID"/>
        </w:rPr>
        <w:t xml:space="preserve">       Administrasi Negara</w:t>
      </w:r>
      <w:r w:rsidRPr="000A5703">
        <w:rPr>
          <w:rFonts w:ascii="Arial Narrow" w:hAnsi="Arial Narrow"/>
          <w:color w:val="222222"/>
          <w:sz w:val="24"/>
          <w:szCs w:val="24"/>
        </w:rPr>
        <w:br/>
      </w:r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2)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Badan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Administrasi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negara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melakukan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perbuatan-perbuatan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yang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dikuasasi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oleh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hukum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perdata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,</w:t>
      </w:r>
      <w:r w:rsidRPr="000A5703">
        <w:rPr>
          <w:rFonts w:ascii="Arial Narrow" w:hAnsi="Arial Narrow"/>
          <w:color w:val="222222"/>
          <w:sz w:val="24"/>
          <w:szCs w:val="24"/>
        </w:rPr>
        <w:br/>
      </w:r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3)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Suatu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kasus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dikuasai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oleh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hukum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perdata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dan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hukum</w:t>
      </w:r>
      <w:proofErr w:type="spellEnd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adm</w:t>
      </w:r>
      <w:r>
        <w:rPr>
          <w:rStyle w:val="apple-style-span"/>
          <w:rFonts w:ascii="Arial Narrow" w:hAnsi="Arial Narrow"/>
          <w:color w:val="222222"/>
          <w:sz w:val="24"/>
          <w:szCs w:val="24"/>
        </w:rPr>
        <w:t>inistrasi</w:t>
      </w:r>
      <w:proofErr w:type="spellEnd"/>
      <w:r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>
        <w:rPr>
          <w:rStyle w:val="apple-style-span"/>
          <w:rFonts w:ascii="Arial Narrow" w:hAnsi="Arial Narrow"/>
          <w:color w:val="222222"/>
          <w:sz w:val="24"/>
          <w:szCs w:val="24"/>
        </w:rPr>
        <w:t>negara</w:t>
      </w:r>
      <w:proofErr w:type="spellEnd"/>
      <w:r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>
        <w:rPr>
          <w:rStyle w:val="apple-style-span"/>
          <w:rFonts w:ascii="Arial Narrow" w:hAnsi="Arial Narrow"/>
          <w:color w:val="222222"/>
          <w:sz w:val="24"/>
          <w:szCs w:val="24"/>
        </w:rPr>
        <w:t>maka</w:t>
      </w:r>
      <w:proofErr w:type="spellEnd"/>
      <w:r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>
        <w:rPr>
          <w:rStyle w:val="apple-style-span"/>
          <w:rFonts w:ascii="Arial Narrow" w:hAnsi="Arial Narrow"/>
          <w:color w:val="222222"/>
          <w:sz w:val="24"/>
          <w:szCs w:val="24"/>
        </w:rPr>
        <w:t>kasus</w:t>
      </w:r>
      <w:proofErr w:type="spellEnd"/>
      <w:r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proofErr w:type="spellStart"/>
      <w:r>
        <w:rPr>
          <w:rStyle w:val="apple-style-span"/>
          <w:rFonts w:ascii="Arial Narrow" w:hAnsi="Arial Narrow"/>
          <w:color w:val="222222"/>
          <w:sz w:val="24"/>
          <w:szCs w:val="24"/>
        </w:rPr>
        <w:t>itu</w:t>
      </w:r>
      <w:proofErr w:type="spellEnd"/>
    </w:p>
    <w:p w:rsidR="00F66F04" w:rsidRDefault="00F66F04" w:rsidP="00F66F04">
      <w:pPr>
        <w:spacing w:after="0" w:line="360" w:lineRule="auto"/>
        <w:ind w:left="-142" w:hanging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</w:pPr>
      <w:r>
        <w:rPr>
          <w:rStyle w:val="apple-style-span"/>
          <w:rFonts w:ascii="Arial Narrow" w:hAnsi="Arial Narrow"/>
          <w:color w:val="222222"/>
          <w:sz w:val="24"/>
          <w:szCs w:val="24"/>
          <w:lang w:val="id-ID"/>
        </w:rPr>
        <w:t xml:space="preserve">       Diselesaikan berdasarkan ketentuan-ketentuan hukum Administrasi Negara.</w:t>
      </w:r>
      <w:r>
        <w:rPr>
          <w:rStyle w:val="apple-style-span"/>
          <w:rFonts w:ascii="Arial Narrow" w:hAnsi="Arial Narrow"/>
          <w:color w:val="222222"/>
          <w:sz w:val="24"/>
          <w:szCs w:val="24"/>
        </w:rPr>
        <w:t xml:space="preserve"> </w:t>
      </w:r>
      <w:r w:rsidRPr="000A5703">
        <w:rPr>
          <w:rStyle w:val="apple-style-span"/>
          <w:rFonts w:ascii="Arial Narrow" w:hAnsi="Arial Narrow"/>
          <w:color w:val="222222"/>
          <w:sz w:val="24"/>
          <w:szCs w:val="24"/>
        </w:rPr>
        <w:t>.</w:t>
      </w:r>
      <w:r w:rsidRPr="000A5703">
        <w:rPr>
          <w:rFonts w:ascii="Arial Narrow" w:hAnsi="Arial Narrow"/>
          <w:color w:val="222222"/>
          <w:sz w:val="24"/>
          <w:szCs w:val="24"/>
        </w:rPr>
        <w:br/>
      </w:r>
    </w:p>
    <w:p w:rsidR="00F66F04" w:rsidRDefault="00F66F04" w:rsidP="002D1AA8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</w:pPr>
    </w:p>
    <w:p w:rsidR="002D1AA8" w:rsidRDefault="002D1AA8" w:rsidP="002D1AA8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</w:pPr>
    </w:p>
    <w:p w:rsidR="00F66F04" w:rsidRDefault="00A87BA3" w:rsidP="00A87BA3">
      <w:pPr>
        <w:spacing w:after="0" w:line="360" w:lineRule="auto"/>
        <w:ind w:left="-142" w:hanging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  <w:lastRenderedPageBreak/>
        <w:t>BAB III</w:t>
      </w:r>
    </w:p>
    <w:p w:rsidR="00A87BA3" w:rsidRDefault="00A87BA3" w:rsidP="00A87BA3">
      <w:pPr>
        <w:spacing w:after="0" w:line="360" w:lineRule="auto"/>
        <w:ind w:left="-142" w:hanging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  <w:t>PENUTUP</w:t>
      </w:r>
    </w:p>
    <w:p w:rsidR="00A87BA3" w:rsidRDefault="00A87BA3" w:rsidP="00A87BA3">
      <w:pPr>
        <w:spacing w:after="0" w:line="360" w:lineRule="auto"/>
        <w:ind w:left="-142" w:hanging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  <w:t>A. Kesimpulan</w:t>
      </w:r>
    </w:p>
    <w:p w:rsidR="00A87BA3" w:rsidRDefault="00A87BA3" w:rsidP="00FF3979">
      <w:pPr>
        <w:spacing w:after="0" w:line="360" w:lineRule="auto"/>
        <w:ind w:left="567" w:hanging="71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  <w:t xml:space="preserve">      </w:t>
      </w:r>
      <w:r w:rsidR="00FF3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 w:eastAsia="id-ID"/>
        </w:rPr>
        <w:t xml:space="preserve">1. </w:t>
      </w:r>
      <w:proofErr w:type="spellStart"/>
      <w:r>
        <w:rPr>
          <w:rStyle w:val="a"/>
        </w:rPr>
        <w:t>Hukum</w:t>
      </w:r>
      <w:proofErr w:type="spellEnd"/>
      <w:r>
        <w:rPr>
          <w:rStyle w:val="a"/>
        </w:rPr>
        <w:t xml:space="preserve"> </w:t>
      </w:r>
      <w:proofErr w:type="spellStart"/>
      <w:r>
        <w:rPr>
          <w:rStyle w:val="a"/>
        </w:rPr>
        <w:t>Administrasi</w:t>
      </w:r>
      <w:proofErr w:type="spellEnd"/>
      <w:r>
        <w:rPr>
          <w:rStyle w:val="a"/>
        </w:rPr>
        <w:t xml:space="preserve"> Negara </w:t>
      </w:r>
      <w:proofErr w:type="spellStart"/>
      <w:r>
        <w:rPr>
          <w:rStyle w:val="a"/>
        </w:rPr>
        <w:t>merupakan</w:t>
      </w:r>
      <w:proofErr w:type="spellEnd"/>
      <w:r>
        <w:rPr>
          <w:rStyle w:val="a"/>
        </w:rPr>
        <w:t xml:space="preserve"> </w:t>
      </w:r>
      <w:proofErr w:type="spellStart"/>
      <w:r>
        <w:rPr>
          <w:rStyle w:val="a"/>
        </w:rPr>
        <w:t>istilah</w:t>
      </w:r>
      <w:proofErr w:type="spellEnd"/>
      <w:r>
        <w:rPr>
          <w:rStyle w:val="a"/>
        </w:rPr>
        <w:t xml:space="preserve"> yang </w:t>
      </w:r>
      <w:proofErr w:type="spellStart"/>
      <w:r>
        <w:rPr>
          <w:rStyle w:val="a"/>
        </w:rPr>
        <w:t>masih</w:t>
      </w:r>
      <w:proofErr w:type="spellEnd"/>
      <w:r>
        <w:rPr>
          <w:rStyle w:val="a"/>
        </w:rPr>
        <w:t xml:space="preserve"> </w:t>
      </w:r>
      <w:proofErr w:type="spellStart"/>
      <w:r>
        <w:rPr>
          <w:rStyle w:val="a"/>
        </w:rPr>
        <w:t>bersifat</w:t>
      </w:r>
      <w:proofErr w:type="spellEnd"/>
      <w:r>
        <w:rPr>
          <w:rStyle w:val="a"/>
        </w:rPr>
        <w:t xml:space="preserve"> </w:t>
      </w:r>
      <w:proofErr w:type="spellStart"/>
      <w:r>
        <w:rPr>
          <w:rStyle w:val="a"/>
        </w:rPr>
        <w:t>abstrak</w:t>
      </w:r>
      <w:proofErr w:type="spellEnd"/>
      <w:r>
        <w:rPr>
          <w:rStyle w:val="a"/>
        </w:rPr>
        <w:t xml:space="preserve">, </w:t>
      </w:r>
      <w:proofErr w:type="spellStart"/>
      <w:r>
        <w:rPr>
          <w:rStyle w:val="a"/>
        </w:rPr>
        <w:t>sehingga</w:t>
      </w:r>
      <w:proofErr w:type="spellEnd"/>
      <w:r>
        <w:rPr>
          <w:rStyle w:val="a"/>
        </w:rPr>
        <w:t xml:space="preserve"> </w:t>
      </w:r>
      <w:proofErr w:type="spellStart"/>
      <w:r>
        <w:rPr>
          <w:rStyle w:val="a"/>
        </w:rPr>
        <w:t>menimbulkan</w:t>
      </w:r>
      <w:proofErr w:type="spellEnd"/>
      <w:r>
        <w:rPr>
          <w:rStyle w:val="a"/>
        </w:rPr>
        <w:t xml:space="preserve"> </w:t>
      </w:r>
      <w:proofErr w:type="spellStart"/>
      <w:r>
        <w:rPr>
          <w:rStyle w:val="a"/>
        </w:rPr>
        <w:t>berbagai</w:t>
      </w:r>
      <w:proofErr w:type="spellEnd"/>
      <w:r>
        <w:rPr>
          <w:rStyle w:val="a"/>
        </w:rPr>
        <w:t xml:space="preserve"> </w:t>
      </w:r>
      <w:proofErr w:type="spellStart"/>
      <w:r>
        <w:rPr>
          <w:rStyle w:val="a"/>
        </w:rPr>
        <w:t>macam</w:t>
      </w:r>
      <w:proofErr w:type="spellEnd"/>
      <w:r>
        <w:rPr>
          <w:rStyle w:val="a"/>
        </w:rPr>
        <w:t xml:space="preserve"> </w:t>
      </w:r>
      <w:proofErr w:type="spellStart"/>
      <w:r>
        <w:rPr>
          <w:rStyle w:val="a"/>
        </w:rPr>
        <w:t>definisi</w:t>
      </w:r>
      <w:proofErr w:type="spellEnd"/>
      <w:r>
        <w:rPr>
          <w:rStyle w:val="a"/>
        </w:rPr>
        <w:t xml:space="preserve"> </w:t>
      </w:r>
      <w:proofErr w:type="spellStart"/>
      <w:r>
        <w:rPr>
          <w:rStyle w:val="a"/>
        </w:rPr>
        <w:t>dari</w:t>
      </w:r>
      <w:proofErr w:type="spellEnd"/>
      <w:r>
        <w:rPr>
          <w:rStyle w:val="a"/>
        </w:rPr>
        <w:t xml:space="preserve"> </w:t>
      </w:r>
      <w:proofErr w:type="spellStart"/>
      <w:r>
        <w:rPr>
          <w:rStyle w:val="a"/>
        </w:rPr>
        <w:t>berbagai</w:t>
      </w:r>
      <w:proofErr w:type="spellEnd"/>
      <w:r>
        <w:rPr>
          <w:rStyle w:val="a"/>
        </w:rPr>
        <w:t xml:space="preserve"> </w:t>
      </w:r>
      <w:proofErr w:type="spellStart"/>
      <w:r>
        <w:rPr>
          <w:rStyle w:val="a"/>
        </w:rPr>
        <w:t>pakar</w:t>
      </w:r>
      <w:proofErr w:type="spellEnd"/>
      <w:r>
        <w:rPr>
          <w:rStyle w:val="a"/>
        </w:rPr>
        <w:t xml:space="preserve"> </w:t>
      </w:r>
      <w:proofErr w:type="spellStart"/>
      <w:r>
        <w:rPr>
          <w:rStyle w:val="a"/>
        </w:rPr>
        <w:t>dibidangnya</w:t>
      </w:r>
      <w:proofErr w:type="spellEnd"/>
      <w:r>
        <w:rPr>
          <w:rStyle w:val="a"/>
        </w:rPr>
        <w:t xml:space="preserve">. </w:t>
      </w:r>
      <w:proofErr w:type="spellStart"/>
      <w:r>
        <w:rPr>
          <w:rStyle w:val="a"/>
        </w:rPr>
        <w:t>Namun</w:t>
      </w:r>
      <w:proofErr w:type="spellEnd"/>
      <w:r>
        <w:rPr>
          <w:rStyle w:val="a"/>
        </w:rPr>
        <w:t xml:space="preserve">, </w:t>
      </w:r>
      <w:proofErr w:type="spellStart"/>
      <w:r>
        <w:rPr>
          <w:rStyle w:val="a"/>
        </w:rPr>
        <w:t>saya</w:t>
      </w:r>
      <w:proofErr w:type="spellEnd"/>
      <w:r>
        <w:rPr>
          <w:rStyle w:val="a"/>
        </w:rPr>
        <w:t xml:space="preserve"> </w:t>
      </w:r>
      <w:proofErr w:type="spellStart"/>
      <w:r>
        <w:rPr>
          <w:rStyle w:val="a"/>
        </w:rPr>
        <w:t>menarik</w:t>
      </w:r>
      <w:proofErr w:type="spellEnd"/>
      <w:r>
        <w:rPr>
          <w:rStyle w:val="a"/>
        </w:rPr>
        <w:t xml:space="preserve"> </w:t>
      </w:r>
      <w:proofErr w:type="spellStart"/>
      <w:r>
        <w:rPr>
          <w:rStyle w:val="a"/>
        </w:rPr>
        <w:t>kesimpulan</w:t>
      </w:r>
      <w:proofErr w:type="spellEnd"/>
      <w:r>
        <w:rPr>
          <w:rStyle w:val="a"/>
        </w:rPr>
        <w:t xml:space="preserve"> </w:t>
      </w:r>
      <w:proofErr w:type="spellStart"/>
      <w:r>
        <w:rPr>
          <w:rStyle w:val="a"/>
        </w:rPr>
        <w:t>bahwa</w:t>
      </w:r>
      <w:proofErr w:type="spellEnd"/>
      <w:r>
        <w:rPr>
          <w:rStyle w:val="a"/>
        </w:rPr>
        <w:t xml:space="preserve"> </w:t>
      </w:r>
      <w:proofErr w:type="spellStart"/>
      <w:r>
        <w:rPr>
          <w:rStyle w:val="a"/>
        </w:rPr>
        <w:t>Hukum</w:t>
      </w:r>
      <w:proofErr w:type="spellEnd"/>
      <w:r>
        <w:rPr>
          <w:rStyle w:val="a"/>
        </w:rPr>
        <w:t xml:space="preserve"> </w:t>
      </w:r>
      <w:proofErr w:type="spellStart"/>
      <w:r>
        <w:rPr>
          <w:rStyle w:val="a"/>
        </w:rPr>
        <w:t>Administrasi</w:t>
      </w:r>
      <w:proofErr w:type="spellEnd"/>
      <w:r>
        <w:rPr>
          <w:rStyle w:val="a"/>
        </w:rPr>
        <w:t xml:space="preserve"> Negara </w:t>
      </w:r>
      <w:proofErr w:type="spellStart"/>
      <w:r>
        <w:rPr>
          <w:rStyle w:val="a"/>
        </w:rPr>
        <w:t>adalah</w:t>
      </w:r>
      <w:proofErr w:type="spellEnd"/>
      <w:r>
        <w:rPr>
          <w:rStyle w:val="a"/>
        </w:rPr>
        <w:t xml:space="preserve"> </w:t>
      </w:r>
      <w:proofErr w:type="spellStart"/>
      <w:r>
        <w:rPr>
          <w:rStyle w:val="a"/>
        </w:rPr>
        <w:t>suatu</w:t>
      </w:r>
      <w:proofErr w:type="spellEnd"/>
      <w:r>
        <w:rPr>
          <w:rStyle w:val="a"/>
        </w:rPr>
        <w:t xml:space="preserve"> </w:t>
      </w:r>
      <w:proofErr w:type="spellStart"/>
      <w:r>
        <w:rPr>
          <w:rStyle w:val="a"/>
        </w:rPr>
        <w:t>runtutan</w:t>
      </w:r>
      <w:proofErr w:type="spellEnd"/>
      <w:r>
        <w:rPr>
          <w:rStyle w:val="a"/>
        </w:rPr>
        <w:t xml:space="preserve"> </w:t>
      </w:r>
      <w:proofErr w:type="spellStart"/>
      <w:r>
        <w:rPr>
          <w:rStyle w:val="a"/>
        </w:rPr>
        <w:t>hukum</w:t>
      </w:r>
      <w:proofErr w:type="spellEnd"/>
      <w:r>
        <w:rPr>
          <w:rStyle w:val="a"/>
        </w:rPr>
        <w:t xml:space="preserve"> yang </w:t>
      </w:r>
      <w:proofErr w:type="spellStart"/>
      <w:r>
        <w:rPr>
          <w:rStyle w:val="a"/>
        </w:rPr>
        <w:t>mengandung</w:t>
      </w:r>
      <w:proofErr w:type="spellEnd"/>
      <w:r>
        <w:rPr>
          <w:rStyle w:val="a"/>
        </w:rPr>
        <w:t xml:space="preserve"> </w:t>
      </w:r>
      <w:proofErr w:type="spellStart"/>
      <w:r>
        <w:rPr>
          <w:rStyle w:val="a"/>
        </w:rPr>
        <w:t>aturan</w:t>
      </w:r>
      <w:proofErr w:type="spellEnd"/>
      <w:r>
        <w:rPr>
          <w:rStyle w:val="a"/>
        </w:rPr>
        <w:t xml:space="preserve"> </w:t>
      </w:r>
      <w:proofErr w:type="spellStart"/>
      <w:r>
        <w:rPr>
          <w:rStyle w:val="a"/>
        </w:rPr>
        <w:t>tentang</w:t>
      </w:r>
      <w:proofErr w:type="spellEnd"/>
      <w:r>
        <w:rPr>
          <w:rStyle w:val="a"/>
        </w:rPr>
        <w:t xml:space="preserve"> </w:t>
      </w:r>
      <w:proofErr w:type="spellStart"/>
      <w:r>
        <w:rPr>
          <w:rStyle w:val="a"/>
        </w:rPr>
        <w:t>hubungan</w:t>
      </w:r>
      <w:proofErr w:type="spellEnd"/>
      <w:r>
        <w:rPr>
          <w:rStyle w:val="a"/>
        </w:rPr>
        <w:t xml:space="preserve"> </w:t>
      </w:r>
      <w:proofErr w:type="spellStart"/>
      <w:r>
        <w:rPr>
          <w:rStyle w:val="a"/>
        </w:rPr>
        <w:t>warga</w:t>
      </w:r>
      <w:proofErr w:type="spellEnd"/>
      <w:r>
        <w:rPr>
          <w:rStyle w:val="a"/>
        </w:rPr>
        <w:t xml:space="preserve"> </w:t>
      </w:r>
      <w:proofErr w:type="spellStart"/>
      <w:r>
        <w:rPr>
          <w:rStyle w:val="a"/>
        </w:rPr>
        <w:t>dengan</w:t>
      </w:r>
      <w:proofErr w:type="spellEnd"/>
      <w:r>
        <w:rPr>
          <w:rStyle w:val="a"/>
        </w:rPr>
        <w:t xml:space="preserve"> </w:t>
      </w:r>
      <w:proofErr w:type="spellStart"/>
      <w:r>
        <w:rPr>
          <w:rStyle w:val="a"/>
        </w:rPr>
        <w:t>badan</w:t>
      </w:r>
      <w:proofErr w:type="spellEnd"/>
      <w:r>
        <w:rPr>
          <w:rStyle w:val="a"/>
        </w:rPr>
        <w:t xml:space="preserve"> </w:t>
      </w:r>
      <w:proofErr w:type="spellStart"/>
      <w:r>
        <w:rPr>
          <w:rStyle w:val="a"/>
        </w:rPr>
        <w:t>hukum</w:t>
      </w:r>
      <w:proofErr w:type="spellEnd"/>
      <w:r>
        <w:rPr>
          <w:rStyle w:val="a"/>
        </w:rPr>
        <w:t xml:space="preserve"> yang </w:t>
      </w:r>
      <w:proofErr w:type="spellStart"/>
      <w:r>
        <w:rPr>
          <w:rStyle w:val="a"/>
        </w:rPr>
        <w:t>berada</w:t>
      </w:r>
      <w:proofErr w:type="spellEnd"/>
      <w:r>
        <w:rPr>
          <w:rStyle w:val="a"/>
        </w:rPr>
        <w:t xml:space="preserve"> </w:t>
      </w:r>
      <w:proofErr w:type="spellStart"/>
      <w:r>
        <w:rPr>
          <w:rStyle w:val="a"/>
        </w:rPr>
        <w:t>pada</w:t>
      </w:r>
      <w:proofErr w:type="spellEnd"/>
      <w:r>
        <w:rPr>
          <w:rStyle w:val="a"/>
        </w:rPr>
        <w:t xml:space="preserve"> </w:t>
      </w:r>
      <w:proofErr w:type="spellStart"/>
      <w:proofErr w:type="gramStart"/>
      <w:r>
        <w:rPr>
          <w:rStyle w:val="a"/>
        </w:rPr>
        <w:t>suatu</w:t>
      </w:r>
      <w:proofErr w:type="spellEnd"/>
      <w:r>
        <w:rPr>
          <w:rStyle w:val="a"/>
        </w:rPr>
        <w:t xml:space="preserve">  Negara</w:t>
      </w:r>
      <w:proofErr w:type="gramEnd"/>
      <w:r>
        <w:rPr>
          <w:rStyle w:val="a"/>
        </w:rPr>
        <w:t xml:space="preserve">, </w:t>
      </w:r>
      <w:proofErr w:type="spellStart"/>
      <w:r>
        <w:rPr>
          <w:rStyle w:val="a"/>
        </w:rPr>
        <w:t>sehingga</w:t>
      </w:r>
      <w:proofErr w:type="spellEnd"/>
      <w:r>
        <w:rPr>
          <w:rStyle w:val="a"/>
        </w:rPr>
        <w:t xml:space="preserve"> </w:t>
      </w:r>
      <w:proofErr w:type="spellStart"/>
      <w:r>
        <w:rPr>
          <w:rStyle w:val="a"/>
        </w:rPr>
        <w:t>menimbulkan</w:t>
      </w:r>
      <w:proofErr w:type="spellEnd"/>
      <w:r>
        <w:rPr>
          <w:rStyle w:val="a"/>
        </w:rPr>
        <w:t xml:space="preserve"> </w:t>
      </w:r>
      <w:proofErr w:type="spellStart"/>
      <w:r>
        <w:rPr>
          <w:rStyle w:val="a"/>
        </w:rPr>
        <w:t>suatu</w:t>
      </w:r>
      <w:proofErr w:type="spellEnd"/>
      <w:r>
        <w:rPr>
          <w:rStyle w:val="a"/>
        </w:rPr>
        <w:t xml:space="preserve"> </w:t>
      </w:r>
      <w:proofErr w:type="spellStart"/>
      <w:r>
        <w:rPr>
          <w:rStyle w:val="a"/>
        </w:rPr>
        <w:t>pergerakan</w:t>
      </w:r>
      <w:proofErr w:type="spellEnd"/>
      <w:r>
        <w:rPr>
          <w:rStyle w:val="a"/>
        </w:rPr>
        <w:t xml:space="preserve"> yang </w:t>
      </w:r>
      <w:proofErr w:type="spellStart"/>
      <w:r>
        <w:rPr>
          <w:rStyle w:val="a"/>
        </w:rPr>
        <w:t>menyebabkan</w:t>
      </w:r>
      <w:proofErr w:type="spellEnd"/>
      <w:r>
        <w:rPr>
          <w:rStyle w:val="a"/>
        </w:rPr>
        <w:t xml:space="preserve"> Negara </w:t>
      </w:r>
      <w:r w:rsidR="00FF3979">
        <w:rPr>
          <w:rStyle w:val="a"/>
          <w:lang w:val="id-ID"/>
        </w:rPr>
        <w:t xml:space="preserve"> </w:t>
      </w:r>
      <w:proofErr w:type="spellStart"/>
      <w:r>
        <w:rPr>
          <w:rStyle w:val="a"/>
        </w:rPr>
        <w:t>tersebut</w:t>
      </w:r>
      <w:proofErr w:type="spellEnd"/>
      <w:r>
        <w:rPr>
          <w:rStyle w:val="a"/>
        </w:rPr>
        <w:t xml:space="preserve">  </w:t>
      </w:r>
      <w:proofErr w:type="spellStart"/>
      <w:r>
        <w:rPr>
          <w:rStyle w:val="a"/>
        </w:rPr>
        <w:t>berfungsi</w:t>
      </w:r>
      <w:proofErr w:type="spellEnd"/>
      <w:r>
        <w:rPr>
          <w:rStyle w:val="a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  <w:t xml:space="preserve"> </w:t>
      </w:r>
    </w:p>
    <w:p w:rsidR="00FF3979" w:rsidRDefault="00FF3979" w:rsidP="00FF3979">
      <w:pPr>
        <w:spacing w:after="0" w:line="360" w:lineRule="auto"/>
        <w:ind w:left="567" w:hanging="71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</w:pPr>
    </w:p>
    <w:p w:rsidR="00FF3979" w:rsidRDefault="00FF3979" w:rsidP="00FF3979">
      <w:pPr>
        <w:spacing w:after="0" w:line="360" w:lineRule="auto"/>
        <w:ind w:left="567" w:hanging="71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 w:eastAsia="id-ID"/>
        </w:rPr>
        <w:t xml:space="preserve">      2. </w:t>
      </w:r>
      <w:r w:rsidRPr="00FF3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 w:eastAsia="id-ID"/>
        </w:rPr>
        <w:t>Hukum Perdata adalah hukum yang mengatur hubungan hukum antara orang/badan hukum yang satu dengan orang/badan hukum yang lain di dalam pergaulan masyarakat dengan menitik beratkan kepada kepentingan pers</w:t>
      </w:r>
      <w:r w:rsidRPr="00FF3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 w:eastAsia="id-ID"/>
        </w:rPr>
        <w:t>eorangan (pribadi/badan hukum).</w:t>
      </w:r>
    </w:p>
    <w:p w:rsidR="00FF3979" w:rsidRPr="00FF3979" w:rsidRDefault="00FF3979" w:rsidP="00FF3979">
      <w:pPr>
        <w:spacing w:after="0" w:line="240" w:lineRule="auto"/>
        <w:ind w:left="993" w:hanging="709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 w:eastAsia="id-ID"/>
        </w:rPr>
        <w:t xml:space="preserve">3.    1. </w:t>
      </w:r>
      <w:r w:rsidRPr="00FF3979">
        <w:rPr>
          <w:rFonts w:ascii="Times New Roman" w:eastAsia="Times New Roman" w:hAnsi="Times New Roman" w:cs="Times New Roman"/>
          <w:color w:val="393838"/>
          <w:spacing w:val="45"/>
          <w:sz w:val="24"/>
          <w:szCs w:val="24"/>
          <w:lang w:val="id-ID" w:eastAsia="id-ID"/>
        </w:rPr>
        <w:t xml:space="preserve">Negara dan badan hukum publik dapat menggunakan </w:t>
      </w:r>
      <w:r>
        <w:rPr>
          <w:rFonts w:ascii="Times New Roman" w:eastAsia="Times New Roman" w:hAnsi="Times New Roman" w:cs="Times New Roman"/>
          <w:color w:val="393838"/>
          <w:spacing w:val="45"/>
          <w:sz w:val="24"/>
          <w:szCs w:val="24"/>
          <w:lang w:val="id-ID" w:eastAsia="id-ID"/>
        </w:rPr>
        <w:t xml:space="preserve">  </w:t>
      </w:r>
      <w:r w:rsidRPr="00FF3979">
        <w:rPr>
          <w:rFonts w:ascii="Times New Roman" w:eastAsia="Times New Roman" w:hAnsi="Times New Roman" w:cs="Times New Roman"/>
          <w:color w:val="393838"/>
          <w:spacing w:val="45"/>
          <w:sz w:val="24"/>
          <w:szCs w:val="24"/>
          <w:lang w:val="id-ID" w:eastAsia="id-ID"/>
        </w:rPr>
        <w:t>peraturan-</w:t>
      </w:r>
      <w:r w:rsidRPr="00FF3979">
        <w:rPr>
          <w:rFonts w:ascii="Times New Roman" w:eastAsia="Times New Roman" w:hAnsi="Times New Roman" w:cs="Times New Roman"/>
          <w:color w:val="393838"/>
          <w:sz w:val="24"/>
          <w:szCs w:val="24"/>
          <w:lang w:val="id-ID" w:eastAsia="id-ID"/>
        </w:rPr>
        <w:t>peraturan hukum</w:t>
      </w:r>
      <w:r w:rsidRPr="00FF3979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 perdata, seperti jual beli, sewa menyewa, dll.</w:t>
      </w:r>
    </w:p>
    <w:p w:rsidR="00FF3979" w:rsidRPr="00FF3979" w:rsidRDefault="00FF3979" w:rsidP="00FF3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FF3979">
        <w:rPr>
          <w:rFonts w:ascii="Times New Roman" w:eastAsia="Times New Roman" w:hAnsi="Times New Roman" w:cs="Times New Roman"/>
          <w:color w:val="393838"/>
          <w:sz w:val="24"/>
          <w:szCs w:val="24"/>
          <w:lang w:val="id-ID" w:eastAsia="id-ID"/>
        </w:rPr>
        <w:t> </w:t>
      </w:r>
    </w:p>
    <w:p w:rsidR="00FF3979" w:rsidRDefault="00FF3979" w:rsidP="00FF3979">
      <w:pPr>
        <w:spacing w:after="0" w:line="240" w:lineRule="auto"/>
        <w:ind w:left="993" w:hanging="284"/>
        <w:rPr>
          <w:rFonts w:ascii="Times New Roman" w:eastAsia="Times New Roman" w:hAnsi="Times New Roman" w:cs="Times New Roman"/>
          <w:color w:val="393838"/>
          <w:sz w:val="24"/>
          <w:szCs w:val="24"/>
          <w:lang w:val="id-ID" w:eastAsia="id-ID"/>
        </w:rPr>
      </w:pPr>
      <w:r w:rsidRPr="00FF3979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Pr="00FF3979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.</w:t>
      </w:r>
      <w:r w:rsidRPr="00FF3979">
        <w:rPr>
          <w:rFonts w:ascii="Times New Roman" w:eastAsia="Times New Roman" w:hAnsi="Times New Roman" w:cs="Times New Roman"/>
          <w:color w:val="393838"/>
          <w:spacing w:val="30"/>
          <w:sz w:val="24"/>
          <w:szCs w:val="24"/>
          <w:lang w:val="id-ID" w:eastAsia="id-ID"/>
        </w:rPr>
        <w:t xml:space="preserve">Dalam hal penguasa/pemerintah mengikatkan diri dalam </w:t>
      </w:r>
      <w:r>
        <w:rPr>
          <w:rFonts w:ascii="Times New Roman" w:eastAsia="Times New Roman" w:hAnsi="Times New Roman" w:cs="Times New Roman"/>
          <w:color w:val="393838"/>
          <w:spacing w:val="30"/>
          <w:sz w:val="24"/>
          <w:szCs w:val="24"/>
          <w:lang w:val="id-ID" w:eastAsia="id-ID"/>
        </w:rPr>
        <w:t xml:space="preserve"> </w:t>
      </w:r>
      <w:r w:rsidRPr="00FF3979">
        <w:rPr>
          <w:rFonts w:ascii="Times New Roman" w:eastAsia="Times New Roman" w:hAnsi="Times New Roman" w:cs="Times New Roman"/>
          <w:color w:val="393838"/>
          <w:spacing w:val="30"/>
          <w:sz w:val="24"/>
          <w:szCs w:val="24"/>
          <w:lang w:val="id-ID" w:eastAsia="id-ID"/>
        </w:rPr>
        <w:t>perbuatan</w:t>
      </w:r>
      <w:r w:rsidRPr="00FF3979">
        <w:rPr>
          <w:rFonts w:ascii="Times New Roman" w:eastAsia="Times New Roman" w:hAnsi="Times New Roman" w:cs="Times New Roman"/>
          <w:color w:val="393838"/>
          <w:spacing w:val="45"/>
          <w:sz w:val="24"/>
          <w:szCs w:val="24"/>
          <w:lang w:val="id-ID" w:eastAsia="id-ID"/>
        </w:rPr>
        <w:t>perdata maka kedudukan pemerintah adalah sama dengan rakyat</w:t>
      </w:r>
      <w:r w:rsidRPr="00FF3979">
        <w:rPr>
          <w:rFonts w:ascii="Times New Roman" w:eastAsia="Times New Roman" w:hAnsi="Times New Roman" w:cs="Times New Roman"/>
          <w:color w:val="393838"/>
          <w:sz w:val="24"/>
          <w:szCs w:val="24"/>
          <w:lang w:val="id-ID" w:eastAsia="id-ID"/>
        </w:rPr>
        <w:t>(orang/badan hukum).</w:t>
      </w:r>
    </w:p>
    <w:p w:rsidR="00FF3979" w:rsidRDefault="00FF3979" w:rsidP="00FF3979">
      <w:pPr>
        <w:spacing w:after="0" w:line="240" w:lineRule="auto"/>
        <w:ind w:left="993" w:hanging="284"/>
        <w:rPr>
          <w:rFonts w:ascii="Times New Roman" w:eastAsia="Times New Roman" w:hAnsi="Times New Roman" w:cs="Times New Roman"/>
          <w:color w:val="393838"/>
          <w:sz w:val="24"/>
          <w:szCs w:val="24"/>
          <w:lang w:val="id-ID" w:eastAsia="id-ID"/>
        </w:rPr>
      </w:pPr>
    </w:p>
    <w:p w:rsidR="00FF3979" w:rsidRPr="00FF3979" w:rsidRDefault="00FF3979" w:rsidP="00FF3979">
      <w:pPr>
        <w:spacing w:after="0" w:line="240" w:lineRule="auto"/>
        <w:ind w:left="993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FF3979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Pr="00FF3979">
        <w:rPr>
          <w:rFonts w:ascii="Times New Roman" w:eastAsia="Times New Roman" w:hAnsi="Times New Roman" w:cs="Times New Roman"/>
          <w:color w:val="393838"/>
          <w:sz w:val="24"/>
          <w:szCs w:val="24"/>
          <w:lang w:val="id-ID" w:eastAsia="id-ID"/>
        </w:rPr>
        <w:t>Dapat diterapkan asas lex specialis derogat lex generalis, yakni hukumkhusus</w:t>
      </w:r>
      <w:r w:rsidRPr="00FF3979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 </w:t>
      </w:r>
      <w:r w:rsidRPr="00FF3979">
        <w:rPr>
          <w:rFonts w:ascii="Times New Roman" w:eastAsia="Times New Roman" w:hAnsi="Times New Roman" w:cs="Times New Roman"/>
          <w:color w:val="393838"/>
          <w:spacing w:val="30"/>
          <w:sz w:val="24"/>
          <w:szCs w:val="24"/>
          <w:lang w:val="id-ID" w:eastAsia="id-ID"/>
        </w:rPr>
        <w:t>mengesampingkan hukum umum. Sehingga apabila suatu</w:t>
      </w:r>
      <w:r w:rsidRPr="00FF3979">
        <w:rPr>
          <w:rFonts w:ascii="Times New Roman" w:eastAsia="Times New Roman" w:hAnsi="Times New Roman" w:cs="Times New Roman"/>
          <w:color w:val="393838"/>
          <w:spacing w:val="15"/>
          <w:sz w:val="24"/>
          <w:szCs w:val="24"/>
          <w:lang w:val="id-ID" w:eastAsia="id-ID"/>
        </w:rPr>
        <w:t>peristiwa itu diselesaikan</w:t>
      </w:r>
      <w:r w:rsidRPr="00FF3979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 </w:t>
      </w:r>
      <w:r w:rsidRPr="00FF3979">
        <w:rPr>
          <w:rFonts w:ascii="Times New Roman" w:eastAsia="Times New Roman" w:hAnsi="Times New Roman" w:cs="Times New Roman"/>
          <w:color w:val="393838"/>
          <w:spacing w:val="30"/>
          <w:sz w:val="24"/>
          <w:szCs w:val="24"/>
          <w:lang w:val="id-ID" w:eastAsia="id-ID"/>
        </w:rPr>
        <w:t>berdasarkan aturan yang ada pada khusus</w:t>
      </w:r>
      <w:r w:rsidRPr="00FF3979">
        <w:rPr>
          <w:rFonts w:ascii="Times New Roman" w:eastAsia="Times New Roman" w:hAnsi="Times New Roman" w:cs="Times New Roman"/>
          <w:color w:val="393838"/>
          <w:sz w:val="24"/>
          <w:szCs w:val="24"/>
          <w:lang w:val="id-ID" w:eastAsia="id-ID"/>
        </w:rPr>
        <w:t>administrasi negara (hukum khusus).</w:t>
      </w:r>
    </w:p>
    <w:p w:rsidR="00FF3979" w:rsidRPr="00FF3979" w:rsidRDefault="00FF3979" w:rsidP="00FF3979">
      <w:pPr>
        <w:spacing w:after="0" w:line="360" w:lineRule="auto"/>
        <w:ind w:left="567" w:hanging="71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 w:eastAsia="id-ID"/>
        </w:rPr>
      </w:pPr>
    </w:p>
    <w:p w:rsidR="00C07E86" w:rsidRDefault="00C07E86" w:rsidP="00A87BA3">
      <w:pPr>
        <w:spacing w:after="0" w:line="360" w:lineRule="auto"/>
        <w:ind w:left="426" w:hanging="71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</w:pPr>
    </w:p>
    <w:p w:rsidR="00C07E86" w:rsidRDefault="00C07E86" w:rsidP="00A87BA3">
      <w:pPr>
        <w:spacing w:after="0" w:line="360" w:lineRule="auto"/>
        <w:ind w:left="426" w:hanging="71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</w:pPr>
    </w:p>
    <w:p w:rsidR="00C07E86" w:rsidRDefault="00C07E86" w:rsidP="00A87BA3">
      <w:pPr>
        <w:spacing w:after="0" w:line="360" w:lineRule="auto"/>
        <w:ind w:left="426" w:hanging="71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</w:pPr>
    </w:p>
    <w:p w:rsidR="00C07E86" w:rsidRDefault="00C07E86" w:rsidP="00A87BA3">
      <w:pPr>
        <w:spacing w:after="0" w:line="360" w:lineRule="auto"/>
        <w:ind w:left="426" w:hanging="71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</w:pPr>
    </w:p>
    <w:p w:rsidR="00C07E86" w:rsidRDefault="00C07E86" w:rsidP="00A87BA3">
      <w:pPr>
        <w:spacing w:after="0" w:line="360" w:lineRule="auto"/>
        <w:ind w:left="426" w:hanging="71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</w:pPr>
    </w:p>
    <w:p w:rsidR="00C07E86" w:rsidRDefault="00C07E86" w:rsidP="00A87BA3">
      <w:pPr>
        <w:spacing w:after="0" w:line="360" w:lineRule="auto"/>
        <w:ind w:left="426" w:hanging="71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</w:pPr>
    </w:p>
    <w:p w:rsidR="00C07E86" w:rsidRDefault="00C07E86" w:rsidP="00A87BA3">
      <w:pPr>
        <w:spacing w:after="0" w:line="360" w:lineRule="auto"/>
        <w:ind w:left="426" w:hanging="71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</w:pPr>
    </w:p>
    <w:p w:rsidR="00C07E86" w:rsidRDefault="00C07E86" w:rsidP="00A87BA3">
      <w:pPr>
        <w:spacing w:after="0" w:line="360" w:lineRule="auto"/>
        <w:ind w:left="426" w:hanging="71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</w:pPr>
    </w:p>
    <w:p w:rsidR="00C07E86" w:rsidRDefault="00C07E86" w:rsidP="00A87BA3">
      <w:pPr>
        <w:spacing w:after="0" w:line="360" w:lineRule="auto"/>
        <w:ind w:left="426" w:hanging="71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</w:pPr>
    </w:p>
    <w:p w:rsidR="00C07E86" w:rsidRDefault="00C07E86" w:rsidP="00FF3979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</w:pPr>
    </w:p>
    <w:p w:rsidR="00FF3979" w:rsidRDefault="00FF3979" w:rsidP="00FF3979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</w:pPr>
    </w:p>
    <w:p w:rsidR="00FF3979" w:rsidRDefault="00FF3979" w:rsidP="00FF3979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</w:pPr>
    </w:p>
    <w:p w:rsidR="00C07E86" w:rsidRDefault="00C07E86" w:rsidP="00C07E86">
      <w:pPr>
        <w:spacing w:after="0" w:line="360" w:lineRule="auto"/>
        <w:ind w:left="426" w:hanging="71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val="id-ID" w:eastAsia="id-ID"/>
        </w:rPr>
      </w:pPr>
      <w:r w:rsidRPr="00C07E86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val="id-ID" w:eastAsia="id-ID"/>
        </w:rPr>
        <w:lastRenderedPageBreak/>
        <w:t>DAFTAR PUSTAKA</w:t>
      </w:r>
    </w:p>
    <w:p w:rsidR="00C07E86" w:rsidRPr="00C07E86" w:rsidRDefault="00C07E86" w:rsidP="00C07E86">
      <w:pPr>
        <w:spacing w:after="0" w:line="360" w:lineRule="auto"/>
        <w:ind w:left="426" w:hanging="71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val="id-ID" w:eastAsia="id-ID"/>
        </w:rPr>
      </w:pPr>
    </w:p>
    <w:p w:rsidR="00C07E86" w:rsidRDefault="00C07E86" w:rsidP="00A87BA3">
      <w:pPr>
        <w:spacing w:after="0" w:line="360" w:lineRule="auto"/>
        <w:ind w:left="426" w:hanging="71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id-ID" w:eastAsia="id-ID"/>
        </w:rPr>
        <w:t>Buku</w:t>
      </w:r>
    </w:p>
    <w:p w:rsidR="00C07E86" w:rsidRDefault="00C07E86" w:rsidP="00C07E86">
      <w:pPr>
        <w:spacing w:after="0" w:line="360" w:lineRule="auto"/>
        <w:rPr>
          <w:lang w:val="id-ID"/>
        </w:rPr>
      </w:pPr>
      <w:r>
        <w:rPr>
          <w:lang w:val="id-ID"/>
        </w:rPr>
        <w:t>Ridwan HR, Hukum Administrasi Negara, ( Jakarta, PT Raja Grafindo Persada, 2018) Halaman</w:t>
      </w:r>
    </w:p>
    <w:p w:rsidR="00C07E86" w:rsidRDefault="00C07E86" w:rsidP="00A87BA3">
      <w:pPr>
        <w:spacing w:after="0" w:line="360" w:lineRule="auto"/>
        <w:ind w:left="426" w:hanging="710"/>
        <w:rPr>
          <w:rFonts w:ascii="Times New Roman" w:hAnsi="Times New Roman" w:cs="Times New Roman"/>
          <w:b/>
          <w:sz w:val="24"/>
          <w:lang w:val="id-ID"/>
        </w:rPr>
      </w:pPr>
      <w:r w:rsidRPr="00C07E86">
        <w:rPr>
          <w:rFonts w:ascii="Times New Roman" w:hAnsi="Times New Roman" w:cs="Times New Roman"/>
          <w:b/>
          <w:sz w:val="24"/>
          <w:lang w:val="id-ID"/>
        </w:rPr>
        <w:t>Website</w:t>
      </w:r>
    </w:p>
    <w:p w:rsidR="00C07E86" w:rsidRDefault="007B379F" w:rsidP="00C07E86">
      <w:pPr>
        <w:spacing w:after="0" w:line="360" w:lineRule="auto"/>
        <w:rPr>
          <w:rFonts w:ascii="Times New Roman" w:hAnsi="Times New Roman" w:cs="Times New Roman"/>
          <w:sz w:val="24"/>
          <w:lang w:val="id-ID"/>
        </w:rPr>
      </w:pPr>
      <w:hyperlink r:id="rId8" w:history="1">
        <w:r w:rsidR="00C07E86" w:rsidRPr="00946BD5">
          <w:rPr>
            <w:rStyle w:val="Hyperlink"/>
            <w:rFonts w:ascii="Times New Roman" w:hAnsi="Times New Roman" w:cs="Times New Roman"/>
            <w:sz w:val="24"/>
            <w:lang w:val="id-ID"/>
          </w:rPr>
          <w:t>https://www.academia.edu/24088999/MAKALAH_HUKUM_ADMINISTRASI_NEGARA_Hubungan_Antara_HAN_dengan_Hukum_Perdata_</w:t>
        </w:r>
      </w:hyperlink>
    </w:p>
    <w:p w:rsidR="00C07E86" w:rsidRDefault="00C07E86" w:rsidP="00C07E86">
      <w:pPr>
        <w:spacing w:after="0" w:line="360" w:lineRule="auto"/>
        <w:ind w:hanging="284"/>
        <w:rPr>
          <w:rFonts w:ascii="Times New Roman" w:hAnsi="Times New Roman" w:cs="Times New Roman"/>
          <w:b/>
          <w:sz w:val="24"/>
          <w:lang w:val="id-ID"/>
        </w:rPr>
      </w:pPr>
      <w:r w:rsidRPr="00C07E86">
        <w:rPr>
          <w:rFonts w:ascii="Times New Roman" w:hAnsi="Times New Roman" w:cs="Times New Roman"/>
          <w:b/>
          <w:sz w:val="24"/>
          <w:lang w:val="id-ID"/>
        </w:rPr>
        <w:t>jurnal</w:t>
      </w:r>
    </w:p>
    <w:p w:rsidR="00C07E86" w:rsidRPr="00C07E86" w:rsidRDefault="00C07E86" w:rsidP="00C07E86">
      <w:pPr>
        <w:spacing w:after="0" w:line="360" w:lineRule="auto"/>
        <w:ind w:hanging="284"/>
        <w:rPr>
          <w:rFonts w:ascii="Times New Roman" w:hAnsi="Times New Roman" w:cs="Times New Roman"/>
          <w:b/>
          <w:sz w:val="24"/>
          <w:lang w:val="id-ID"/>
        </w:rPr>
      </w:pPr>
    </w:p>
    <w:sectPr w:rsidR="00C07E86" w:rsidRPr="00C07E86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79F" w:rsidRDefault="007B379F" w:rsidP="00866A4A">
      <w:pPr>
        <w:spacing w:after="0" w:line="240" w:lineRule="auto"/>
      </w:pPr>
      <w:r>
        <w:separator/>
      </w:r>
    </w:p>
  </w:endnote>
  <w:endnote w:type="continuationSeparator" w:id="0">
    <w:p w:rsidR="007B379F" w:rsidRDefault="007B379F" w:rsidP="00866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0402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1AA8" w:rsidRDefault="002D1A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2D1AA8" w:rsidRDefault="002D1A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79F" w:rsidRDefault="007B379F" w:rsidP="00866A4A">
      <w:pPr>
        <w:spacing w:after="0" w:line="240" w:lineRule="auto"/>
      </w:pPr>
      <w:r>
        <w:separator/>
      </w:r>
    </w:p>
  </w:footnote>
  <w:footnote w:type="continuationSeparator" w:id="0">
    <w:p w:rsidR="007B379F" w:rsidRDefault="007B379F" w:rsidP="00866A4A">
      <w:pPr>
        <w:spacing w:after="0" w:line="240" w:lineRule="auto"/>
      </w:pPr>
      <w:r>
        <w:continuationSeparator/>
      </w:r>
    </w:p>
  </w:footnote>
  <w:footnote w:id="1">
    <w:p w:rsidR="00866A4A" w:rsidRPr="00866A4A" w:rsidRDefault="00866A4A">
      <w:pPr>
        <w:pStyle w:val="FootnoteText"/>
        <w:rPr>
          <w:lang w:val="id-ID"/>
        </w:rPr>
      </w:pPr>
      <w:r>
        <w:rPr>
          <w:lang w:val="id-ID"/>
        </w:rPr>
        <w:t xml:space="preserve">          </w:t>
      </w:r>
      <w:r>
        <w:rPr>
          <w:rStyle w:val="FootnoteReference"/>
        </w:rPr>
        <w:footnoteRef/>
      </w:r>
      <w:r>
        <w:t xml:space="preserve"> </w:t>
      </w:r>
      <w:r>
        <w:rPr>
          <w:lang w:val="id-ID"/>
        </w:rPr>
        <w:t>Ridwan HR, Hukum Administrasi Negara, ( Jakarta, PT Raja Grafindo Persada, 2018) Halaman 30-34</w:t>
      </w:r>
    </w:p>
  </w:footnote>
  <w:footnote w:id="2">
    <w:p w:rsidR="00866A4A" w:rsidRPr="00866A4A" w:rsidRDefault="00866A4A">
      <w:pPr>
        <w:pStyle w:val="FootnoteText"/>
        <w:rPr>
          <w:lang w:val="id-ID"/>
        </w:rPr>
      </w:pPr>
      <w:r>
        <w:rPr>
          <w:rStyle w:val="FootnoteReference"/>
        </w:rPr>
        <w:footnoteRef/>
      </w:r>
      <w:r w:rsidR="009F73CA" w:rsidRPr="009F73CA">
        <w:rPr>
          <w:lang w:val="id-ID"/>
        </w:rPr>
        <w:t>https://www.academia.edu/24088999/MAKALAH_HUKUM_ADMINISTRASI_NEGARA_Hubungan_Antara_HAN_dengan_Hukum_Perdata_</w:t>
      </w:r>
    </w:p>
  </w:footnote>
  <w:footnote w:id="3">
    <w:p w:rsidR="009F73CA" w:rsidRPr="00866A4A" w:rsidRDefault="009F73CA" w:rsidP="009F73CA">
      <w:pPr>
        <w:pStyle w:val="FootnoteText"/>
        <w:rPr>
          <w:lang w:val="id-ID"/>
        </w:rPr>
      </w:pPr>
      <w:r>
        <w:rPr>
          <w:lang w:val="id-ID"/>
        </w:rPr>
        <w:t xml:space="preserve">          </w:t>
      </w:r>
      <w:r>
        <w:rPr>
          <w:rStyle w:val="FootnoteReference"/>
        </w:rPr>
        <w:footnoteRef/>
      </w:r>
      <w:r>
        <w:t xml:space="preserve"> </w:t>
      </w:r>
      <w:r>
        <w:rPr>
          <w:lang w:val="id-ID"/>
        </w:rPr>
        <w:t>Ridwan HR, Hukum Administrasi Negara, ( Jakarta, PT Raja Grafindo Persada, 2018) Halaman 30-34</w:t>
      </w:r>
    </w:p>
    <w:p w:rsidR="009F73CA" w:rsidRPr="009F73CA" w:rsidRDefault="009F73CA">
      <w:pPr>
        <w:pStyle w:val="FootnoteText"/>
        <w:rPr>
          <w:lang w:val="id-ID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9D242D"/>
    <w:multiLevelType w:val="hybridMultilevel"/>
    <w:tmpl w:val="6D2EE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F44A3"/>
    <w:multiLevelType w:val="hybridMultilevel"/>
    <w:tmpl w:val="14A42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C53D72"/>
    <w:multiLevelType w:val="hybridMultilevel"/>
    <w:tmpl w:val="D3501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8B257B"/>
    <w:multiLevelType w:val="hybridMultilevel"/>
    <w:tmpl w:val="43B85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2F46DF"/>
    <w:multiLevelType w:val="hybridMultilevel"/>
    <w:tmpl w:val="43B85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5A7DC7"/>
    <w:multiLevelType w:val="hybridMultilevel"/>
    <w:tmpl w:val="44CCA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435"/>
    <w:rsid w:val="000F0EB4"/>
    <w:rsid w:val="00135518"/>
    <w:rsid w:val="00216743"/>
    <w:rsid w:val="002D1AA8"/>
    <w:rsid w:val="00783E26"/>
    <w:rsid w:val="007B379F"/>
    <w:rsid w:val="00866A4A"/>
    <w:rsid w:val="008B43C4"/>
    <w:rsid w:val="009A5AB2"/>
    <w:rsid w:val="009C7435"/>
    <w:rsid w:val="009F73CA"/>
    <w:rsid w:val="00A87BA3"/>
    <w:rsid w:val="00B7676E"/>
    <w:rsid w:val="00C07E86"/>
    <w:rsid w:val="00F66F04"/>
    <w:rsid w:val="00FF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F54DA5-B5D8-4336-A8E1-26CF9BBD6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435"/>
    <w:pPr>
      <w:spacing w:after="200" w:line="276" w:lineRule="auto"/>
    </w:pPr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7435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pple-style-span">
    <w:name w:val="apple-style-span"/>
    <w:basedOn w:val="DefaultParagraphFont"/>
    <w:rsid w:val="00216743"/>
  </w:style>
  <w:style w:type="character" w:customStyle="1" w:styleId="apple-converted-space">
    <w:name w:val="apple-converted-space"/>
    <w:basedOn w:val="DefaultParagraphFont"/>
    <w:rsid w:val="00216743"/>
  </w:style>
  <w:style w:type="paragraph" w:styleId="FootnoteText">
    <w:name w:val="footnote text"/>
    <w:basedOn w:val="Normal"/>
    <w:link w:val="FootnoteTextChar"/>
    <w:uiPriority w:val="99"/>
    <w:semiHidden/>
    <w:unhideWhenUsed/>
    <w:rsid w:val="00866A4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6A4A"/>
    <w:rPr>
      <w:rFonts w:ascii="Calibri" w:eastAsia="Calibri" w:hAnsi="Calibri" w:cs="Arial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66A4A"/>
    <w:rPr>
      <w:vertAlign w:val="superscript"/>
    </w:rPr>
  </w:style>
  <w:style w:type="character" w:customStyle="1" w:styleId="a">
    <w:name w:val="a"/>
    <w:basedOn w:val="DefaultParagraphFont"/>
    <w:rsid w:val="00A87BA3"/>
  </w:style>
  <w:style w:type="character" w:styleId="Hyperlink">
    <w:name w:val="Hyperlink"/>
    <w:basedOn w:val="DefaultParagraphFont"/>
    <w:uiPriority w:val="99"/>
    <w:unhideWhenUsed/>
    <w:rsid w:val="00C07E86"/>
    <w:rPr>
      <w:color w:val="0563C1" w:themeColor="hyperlink"/>
      <w:u w:val="single"/>
    </w:rPr>
  </w:style>
  <w:style w:type="character" w:customStyle="1" w:styleId="l6">
    <w:name w:val="l6"/>
    <w:basedOn w:val="DefaultParagraphFont"/>
    <w:rsid w:val="00FF3979"/>
  </w:style>
  <w:style w:type="character" w:customStyle="1" w:styleId="l7">
    <w:name w:val="l7"/>
    <w:basedOn w:val="DefaultParagraphFont"/>
    <w:rsid w:val="00FF3979"/>
  </w:style>
  <w:style w:type="character" w:customStyle="1" w:styleId="l8">
    <w:name w:val="l8"/>
    <w:basedOn w:val="DefaultParagraphFont"/>
    <w:rsid w:val="00FF3979"/>
  </w:style>
  <w:style w:type="character" w:customStyle="1" w:styleId="ff4">
    <w:name w:val="ff4"/>
    <w:basedOn w:val="DefaultParagraphFont"/>
    <w:rsid w:val="00783E26"/>
  </w:style>
  <w:style w:type="character" w:customStyle="1" w:styleId="ff1">
    <w:name w:val="ff1"/>
    <w:basedOn w:val="DefaultParagraphFont"/>
    <w:rsid w:val="00783E26"/>
  </w:style>
  <w:style w:type="character" w:customStyle="1" w:styleId="ff3">
    <w:name w:val="ff3"/>
    <w:basedOn w:val="DefaultParagraphFont"/>
    <w:rsid w:val="002D1AA8"/>
  </w:style>
  <w:style w:type="paragraph" w:styleId="Header">
    <w:name w:val="header"/>
    <w:basedOn w:val="Normal"/>
    <w:link w:val="HeaderChar"/>
    <w:uiPriority w:val="99"/>
    <w:unhideWhenUsed/>
    <w:rsid w:val="002D1A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AA8"/>
    <w:rPr>
      <w:rFonts w:ascii="Calibri" w:eastAsia="Calibri" w:hAnsi="Calibri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D1A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AA8"/>
    <w:rPr>
      <w:rFonts w:ascii="Calibri" w:eastAsia="Calibri" w:hAnsi="Calibri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5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7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ademia.edu/24088999/MAKALAH_HUKUM_ADMINISTRASI_NEGARA_Hubungan_Antara_HAN_dengan_Hukum_Perdata_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11</Pages>
  <Words>1828</Words>
  <Characters>10422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2019-12-31T08:39:00Z</dcterms:created>
  <dcterms:modified xsi:type="dcterms:W3CDTF">2020-01-03T12:39:00Z</dcterms:modified>
</cp:coreProperties>
</file>